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E7" w:rsidRPr="00B917D4" w:rsidRDefault="003920E7" w:rsidP="003920E7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 xml:space="preserve">Комитет администрации </w:t>
      </w:r>
      <w:proofErr w:type="spellStart"/>
      <w:r w:rsidRPr="00B917D4">
        <w:rPr>
          <w:szCs w:val="28"/>
        </w:rPr>
        <w:t>Усть-Калманского</w:t>
      </w:r>
      <w:proofErr w:type="spellEnd"/>
      <w:r w:rsidRPr="00B917D4">
        <w:rPr>
          <w:szCs w:val="28"/>
        </w:rPr>
        <w:t xml:space="preserve"> района по образованию</w:t>
      </w:r>
    </w:p>
    <w:p w:rsidR="003920E7" w:rsidRPr="00B917D4" w:rsidRDefault="003920E7" w:rsidP="003920E7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>Муниципальное бюджетное общеобразовательное учреждение</w:t>
      </w:r>
    </w:p>
    <w:p w:rsidR="003920E7" w:rsidRPr="00B917D4" w:rsidRDefault="003920E7" w:rsidP="003920E7">
      <w:pPr>
        <w:pStyle w:val="af2"/>
        <w:spacing w:line="240" w:lineRule="auto"/>
        <w:jc w:val="center"/>
        <w:rPr>
          <w:szCs w:val="28"/>
        </w:rPr>
      </w:pPr>
      <w:r w:rsidRPr="00B917D4">
        <w:rPr>
          <w:szCs w:val="28"/>
        </w:rPr>
        <w:t>«</w:t>
      </w:r>
      <w:proofErr w:type="spellStart"/>
      <w:r w:rsidRPr="00B917D4">
        <w:rPr>
          <w:szCs w:val="28"/>
        </w:rPr>
        <w:t>Усть-Калманская</w:t>
      </w:r>
      <w:proofErr w:type="spellEnd"/>
      <w:r w:rsidRPr="00B917D4">
        <w:rPr>
          <w:szCs w:val="28"/>
        </w:rPr>
        <w:t xml:space="preserve"> средняя общеобразовательная школа»</w:t>
      </w:r>
    </w:p>
    <w:p w:rsidR="003920E7" w:rsidRPr="00B917D4" w:rsidRDefault="003920E7" w:rsidP="003920E7">
      <w:pPr>
        <w:pStyle w:val="af2"/>
        <w:spacing w:line="240" w:lineRule="auto"/>
        <w:jc w:val="center"/>
        <w:rPr>
          <w:szCs w:val="28"/>
        </w:rPr>
      </w:pPr>
    </w:p>
    <w:p w:rsidR="003920E7" w:rsidRPr="00B917D4" w:rsidRDefault="003920E7" w:rsidP="003920E7">
      <w:pPr>
        <w:pStyle w:val="af2"/>
        <w:spacing w:line="240" w:lineRule="auto"/>
        <w:jc w:val="center"/>
        <w:rPr>
          <w:szCs w:val="28"/>
        </w:rPr>
      </w:pPr>
    </w:p>
    <w:p w:rsidR="003920E7" w:rsidRPr="00B917D4" w:rsidRDefault="003920E7" w:rsidP="003920E7">
      <w:pPr>
        <w:pStyle w:val="af2"/>
        <w:spacing w:line="240" w:lineRule="auto"/>
        <w:rPr>
          <w:szCs w:val="28"/>
        </w:rPr>
      </w:pPr>
    </w:p>
    <w:tbl>
      <w:tblPr>
        <w:tblW w:w="9634" w:type="dxa"/>
        <w:tblLayout w:type="fixed"/>
        <w:tblCellMar>
          <w:left w:w="88" w:type="dxa"/>
        </w:tblCellMar>
        <w:tblLook w:val="0000"/>
      </w:tblPr>
      <w:tblGrid>
        <w:gridCol w:w="2830"/>
        <w:gridCol w:w="2977"/>
        <w:gridCol w:w="3827"/>
      </w:tblGrid>
      <w:tr w:rsidR="003920E7" w:rsidRPr="00330ED8" w:rsidTr="0098209C">
        <w:trPr>
          <w:trHeight w:val="1285"/>
        </w:trPr>
        <w:tc>
          <w:tcPr>
            <w:tcW w:w="28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920E7" w:rsidRPr="00330ED8" w:rsidRDefault="003920E7" w:rsidP="009820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 ММО учителей математики и русского языка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Токарева Г.В.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 от «30» августа   202</w:t>
            </w:r>
            <w:r w:rsidR="00330ED8"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3920E7" w:rsidRPr="00330ED8" w:rsidRDefault="003920E7" w:rsidP="00F63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920E7" w:rsidRPr="00330ED8" w:rsidRDefault="003920E7" w:rsidP="009820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6364D" w:rsidRPr="00330ED8" w:rsidRDefault="003920E7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364D"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Заместитель директора по УВР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Феклистова Е.И.</w:t>
            </w:r>
          </w:p>
          <w:p w:rsidR="00F6364D" w:rsidRPr="00330ED8" w:rsidRDefault="00F6364D" w:rsidP="00F6364D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«30» августа   202</w:t>
            </w:r>
            <w:r w:rsidR="00330ED8"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330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3920E7" w:rsidRPr="00330ED8" w:rsidRDefault="003920E7" w:rsidP="009820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920E7" w:rsidRPr="00330ED8" w:rsidRDefault="003920E7" w:rsidP="0098209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920E7" w:rsidRPr="00330ED8" w:rsidRDefault="003920E7" w:rsidP="0098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           </w:t>
            </w:r>
          </w:p>
          <w:p w:rsidR="003920E7" w:rsidRPr="00330ED8" w:rsidRDefault="003920E7" w:rsidP="00982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Тынянова Т.И.</w:t>
            </w:r>
          </w:p>
          <w:p w:rsidR="003920E7" w:rsidRPr="00330ED8" w:rsidRDefault="003920E7" w:rsidP="00330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 </w:t>
            </w:r>
            <w:r w:rsidR="00F6364D" w:rsidRPr="00330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0ED8" w:rsidRPr="00330ED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330ED8" w:rsidRPr="00330E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>.08.202</w:t>
            </w:r>
            <w:r w:rsidR="00330ED8" w:rsidRPr="00330E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30ED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C95397" w:rsidRPr="00C7122E" w:rsidRDefault="00C95397" w:rsidP="00C95397">
      <w:pPr>
        <w:jc w:val="center"/>
        <w:rPr>
          <w:sz w:val="28"/>
          <w:szCs w:val="28"/>
        </w:rPr>
      </w:pPr>
      <w:r w:rsidRPr="00C7122E">
        <w:rPr>
          <w:rFonts w:ascii="Times New Roman" w:hAnsi="Times New Roman" w:cs="Times New Roman"/>
          <w:sz w:val="28"/>
          <w:szCs w:val="28"/>
        </w:rPr>
        <w:t xml:space="preserve">Адаптированная </w:t>
      </w:r>
      <w:r w:rsidR="002235D6" w:rsidRPr="00C7122E">
        <w:rPr>
          <w:rFonts w:ascii="Times New Roman" w:hAnsi="Times New Roman" w:cs="Times New Roman"/>
          <w:sz w:val="28"/>
          <w:szCs w:val="28"/>
        </w:rPr>
        <w:t>рабочая</w:t>
      </w:r>
      <w:r w:rsidRPr="00C7122E">
        <w:rPr>
          <w:rFonts w:ascii="Times New Roman" w:hAnsi="Times New Roman" w:cs="Times New Roman"/>
          <w:sz w:val="28"/>
          <w:szCs w:val="28"/>
        </w:rPr>
        <w:t xml:space="preserve"> программа </w:t>
      </w:r>
      <w:proofErr w:type="gramStart"/>
      <w:r w:rsidR="002235D6" w:rsidRPr="00C7122E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95397" w:rsidRPr="00C7122E" w:rsidRDefault="00C95397" w:rsidP="00C9539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C7122E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7122E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умственной отсталостью (интеллектуальными нарушениями)</w:t>
      </w:r>
    </w:p>
    <w:p w:rsidR="00C95397" w:rsidRPr="00C7122E" w:rsidRDefault="00C95397" w:rsidP="00C95397">
      <w:pPr>
        <w:jc w:val="center"/>
        <w:rPr>
          <w:sz w:val="28"/>
          <w:szCs w:val="28"/>
        </w:rPr>
      </w:pPr>
      <w:r w:rsidRPr="00C7122E">
        <w:rPr>
          <w:rFonts w:ascii="Times New Roman" w:eastAsia="Times New Roman" w:hAnsi="Times New Roman" w:cs="Times New Roman"/>
          <w:bCs/>
          <w:sz w:val="28"/>
          <w:szCs w:val="28"/>
        </w:rPr>
        <w:t>вариант</w:t>
      </w:r>
      <w:proofErr w:type="gramStart"/>
      <w:r w:rsidRPr="00C7122E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proofErr w:type="gramEnd"/>
    </w:p>
    <w:p w:rsidR="00C95397" w:rsidRPr="00C7122E" w:rsidRDefault="00C95397" w:rsidP="00C95397">
      <w:pPr>
        <w:jc w:val="center"/>
        <w:rPr>
          <w:sz w:val="28"/>
          <w:szCs w:val="28"/>
        </w:rPr>
      </w:pPr>
      <w:r w:rsidRPr="00C7122E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C7122E">
        <w:rPr>
          <w:rFonts w:ascii="Times New Roman" w:hAnsi="Times New Roman" w:cs="Times New Roman"/>
          <w:sz w:val="28"/>
          <w:szCs w:val="28"/>
        </w:rPr>
        <w:t>Усть-Калманская</w:t>
      </w:r>
      <w:proofErr w:type="spellEnd"/>
      <w:r w:rsidRPr="00C7122E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AC38F8" w:rsidRPr="00C7122E" w:rsidRDefault="00AC38F8" w:rsidP="00AC38F8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43880448"/>
      <w:r w:rsidRPr="00C7122E">
        <w:rPr>
          <w:rFonts w:ascii="Times New Roman" w:eastAsia="Times New Roman" w:hAnsi="Times New Roman" w:cs="Times New Roman"/>
          <w:b/>
          <w:sz w:val="28"/>
          <w:szCs w:val="28"/>
        </w:rPr>
        <w:t>«Основы социальной жизни»</w:t>
      </w:r>
    </w:p>
    <w:p w:rsidR="00C7122E" w:rsidRDefault="00AC38F8" w:rsidP="00C7122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122E">
        <w:rPr>
          <w:rFonts w:ascii="Times New Roman" w:eastAsia="Times New Roman" w:hAnsi="Times New Roman" w:cs="Times New Roman"/>
          <w:b/>
          <w:sz w:val="28"/>
          <w:szCs w:val="28"/>
        </w:rPr>
        <w:t>(для 6 класса)</w:t>
      </w:r>
      <w:bookmarkEnd w:id="0"/>
    </w:p>
    <w:p w:rsidR="00C7122E" w:rsidRDefault="00C7122E" w:rsidP="00C7122E">
      <w:pPr>
        <w:jc w:val="center"/>
        <w:rPr>
          <w:rFonts w:ascii="Times New Roman" w:hAnsi="Times New Roman"/>
          <w:color w:val="000000"/>
          <w:sz w:val="28"/>
        </w:rPr>
      </w:pPr>
      <w:r w:rsidRPr="00C7122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предметная область – «Человек и общество»</w:t>
      </w:r>
    </w:p>
    <w:p w:rsidR="00330ED8" w:rsidRDefault="00330ED8" w:rsidP="00AC38F8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</w:p>
    <w:p w:rsidR="00AC38F8" w:rsidRDefault="00F6364D" w:rsidP="00F636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F6364D" w:rsidRDefault="00F6364D" w:rsidP="00F6364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Сычева Е.В., учитель </w:t>
      </w:r>
    </w:p>
    <w:p w:rsidR="00AC38F8" w:rsidRDefault="00AC38F8" w:rsidP="00AC3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0ED8" w:rsidRDefault="00330ED8" w:rsidP="00AC3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4386" w:rsidRPr="003920E7" w:rsidRDefault="003920E7" w:rsidP="003920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Усть-Калманка</w:t>
      </w:r>
      <w:r w:rsidR="00AC38F8">
        <w:rPr>
          <w:rFonts w:ascii="Times New Roman" w:hAnsi="Times New Roman" w:cs="Times New Roman"/>
          <w:sz w:val="28"/>
          <w:szCs w:val="28"/>
        </w:rPr>
        <w:br/>
      </w:r>
      <w:r w:rsidR="00AC38F8" w:rsidRPr="00B412A9">
        <w:rPr>
          <w:rFonts w:ascii="Times New Roman" w:hAnsi="Times New Roman" w:cs="Times New Roman"/>
          <w:sz w:val="28"/>
          <w:szCs w:val="28"/>
        </w:rPr>
        <w:t>202</w:t>
      </w:r>
      <w:r w:rsidR="00330ED8">
        <w:rPr>
          <w:rFonts w:ascii="Times New Roman" w:hAnsi="Times New Roman" w:cs="Times New Roman"/>
          <w:sz w:val="28"/>
          <w:szCs w:val="28"/>
        </w:rPr>
        <w:t>4</w:t>
      </w:r>
    </w:p>
    <w:p w:rsidR="00524386" w:rsidRPr="00C019D3" w:rsidRDefault="00C019D3" w:rsidP="00C01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019D3" w:rsidRPr="00C019D3" w:rsidRDefault="00C019D3" w:rsidP="00C019D3">
      <w:pPr>
        <w:pStyle w:val="14"/>
        <w:tabs>
          <w:tab w:val="left" w:pos="982"/>
        </w:tabs>
        <w:jc w:val="both"/>
        <w:rPr>
          <w:sz w:val="24"/>
          <w:szCs w:val="24"/>
        </w:rPr>
      </w:pPr>
      <w:r w:rsidRPr="00C019D3">
        <w:rPr>
          <w:sz w:val="24"/>
          <w:szCs w:val="24"/>
        </w:rPr>
        <w:t>-Федерального государственного образовательного стандарта</w:t>
      </w:r>
    </w:p>
    <w:p w:rsidR="00C019D3" w:rsidRPr="00C019D3" w:rsidRDefault="00C019D3" w:rsidP="00C019D3">
      <w:pPr>
        <w:pStyle w:val="14"/>
        <w:ind w:firstLine="0"/>
        <w:jc w:val="both"/>
        <w:rPr>
          <w:sz w:val="24"/>
          <w:szCs w:val="24"/>
        </w:rPr>
      </w:pPr>
      <w:r w:rsidRPr="00C019D3">
        <w:rPr>
          <w:sz w:val="24"/>
          <w:szCs w:val="24"/>
        </w:rPr>
        <w:t>образования обучающихся с умственной отсталостью (интеллектуальными нарушениями) (утв.</w:t>
      </w:r>
      <w:hyperlink r:id="rId8" w:history="1">
        <w:r w:rsidRPr="00C019D3">
          <w:rPr>
            <w:rStyle w:val="af"/>
            <w:sz w:val="24"/>
            <w:szCs w:val="24"/>
          </w:rPr>
          <w:t xml:space="preserve"> приказом</w:t>
        </w:r>
      </w:hyperlink>
      <w:r w:rsidRPr="00C019D3">
        <w:rPr>
          <w:sz w:val="24"/>
          <w:szCs w:val="24"/>
        </w:rPr>
        <w:t xml:space="preserve"> Министерства образования и науки РФ от 19 декабря 2014 г. № 1599)</w:t>
      </w:r>
    </w:p>
    <w:p w:rsidR="00C019D3" w:rsidRPr="00C019D3" w:rsidRDefault="00C019D3" w:rsidP="00C019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19D3">
        <w:rPr>
          <w:rFonts w:ascii="Times New Roman" w:hAnsi="Times New Roman"/>
          <w:sz w:val="24"/>
          <w:szCs w:val="24"/>
        </w:rPr>
        <w:t>-Федеральной адаптированной основной общеобразовательной программы обучающихся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https</w:t>
        </w:r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://</w:t>
        </w:r>
        <w:proofErr w:type="spellStart"/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clck</w:t>
        </w:r>
        <w:proofErr w:type="spellEnd"/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.</w:t>
        </w:r>
        <w:proofErr w:type="spellStart"/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ru</w:t>
        </w:r>
        <w:proofErr w:type="spellEnd"/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/33</w:t>
        </w:r>
        <w:proofErr w:type="spellStart"/>
        <w:r w:rsidRPr="00C019D3">
          <w:rPr>
            <w:rStyle w:val="af"/>
            <w:rFonts w:ascii="Times New Roman" w:hAnsi="Times New Roman"/>
            <w:sz w:val="24"/>
            <w:szCs w:val="24"/>
            <w:shd w:val="clear" w:color="auto" w:fill="FFFFFF"/>
            <w:lang w:val="en-US"/>
          </w:rPr>
          <w:t>NMkR</w:t>
        </w:r>
        <w:proofErr w:type="spellEnd"/>
      </w:hyperlink>
      <w:r w:rsidRPr="00C019D3">
        <w:rPr>
          <w:rFonts w:ascii="Times New Roman" w:hAnsi="Times New Roman"/>
          <w:sz w:val="24"/>
          <w:szCs w:val="24"/>
        </w:rPr>
        <w:t>).</w:t>
      </w:r>
      <w:proofErr w:type="gramEnd"/>
    </w:p>
    <w:p w:rsidR="00C019D3" w:rsidRPr="00C019D3" w:rsidRDefault="00C019D3" w:rsidP="00C019D3">
      <w:pPr>
        <w:pStyle w:val="14"/>
        <w:numPr>
          <w:ilvl w:val="0"/>
          <w:numId w:val="23"/>
        </w:numPr>
        <w:tabs>
          <w:tab w:val="left" w:pos="982"/>
        </w:tabs>
        <w:ind w:firstLine="720"/>
        <w:jc w:val="both"/>
        <w:rPr>
          <w:sz w:val="24"/>
          <w:szCs w:val="24"/>
        </w:rPr>
      </w:pPr>
      <w:proofErr w:type="gramStart"/>
      <w:r w:rsidRPr="00C019D3">
        <w:rPr>
          <w:sz w:val="24"/>
          <w:szCs w:val="24"/>
        </w:rPr>
        <w:t>Адаптированной основной общеобразовательной программа для обучающихся с умственной отсталостью (интеллектуальными нарушениями), вариант 1 МБОУ «</w:t>
      </w:r>
      <w:proofErr w:type="spellStart"/>
      <w:r w:rsidRPr="00C019D3">
        <w:rPr>
          <w:sz w:val="24"/>
          <w:szCs w:val="24"/>
        </w:rPr>
        <w:t>Усть-Калманская</w:t>
      </w:r>
      <w:proofErr w:type="spellEnd"/>
      <w:r w:rsidRPr="00C019D3">
        <w:rPr>
          <w:sz w:val="24"/>
          <w:szCs w:val="24"/>
        </w:rPr>
        <w:t xml:space="preserve"> СОШ»</w:t>
      </w:r>
      <w:proofErr w:type="gramEnd"/>
    </w:p>
    <w:p w:rsidR="00C019D3" w:rsidRPr="00C019D3" w:rsidRDefault="00C019D3" w:rsidP="00C019D3">
      <w:pPr>
        <w:spacing w:after="0" w:line="240" w:lineRule="auto"/>
        <w:rPr>
          <w:sz w:val="24"/>
          <w:szCs w:val="24"/>
        </w:rPr>
      </w:pPr>
    </w:p>
    <w:p w:rsidR="00F527EC" w:rsidRPr="00C019D3" w:rsidRDefault="00F358F1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D20FC5" w:rsidRPr="00C019D3">
        <w:rPr>
          <w:rFonts w:ascii="Times New Roman" w:eastAsia="Times New Roman" w:hAnsi="Times New Roman" w:cs="Times New Roman"/>
          <w:sz w:val="24"/>
          <w:szCs w:val="24"/>
        </w:rPr>
        <w:t>ту «Основы социальной жизни» В 6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классе рассчитана на 34 учебные н</w:t>
      </w:r>
      <w:r w:rsidR="00D20FC5" w:rsidRPr="00C019D3">
        <w:rPr>
          <w:rFonts w:ascii="Times New Roman" w:eastAsia="Times New Roman" w:hAnsi="Times New Roman" w:cs="Times New Roman"/>
          <w:sz w:val="24"/>
          <w:szCs w:val="24"/>
        </w:rPr>
        <w:t>едели и составляет 68 часа в год (2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D20FC5" w:rsidRPr="00C019D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в неделю).</w:t>
      </w:r>
    </w:p>
    <w:p w:rsidR="00F527EC" w:rsidRPr="00C019D3" w:rsidRDefault="00F358F1" w:rsidP="00C01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Цель обучения – 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подготовка </w:t>
      </w:r>
      <w:proofErr w:type="gramStart"/>
      <w:r w:rsidRPr="00C019D3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C019D3" w:rsidRDefault="00F358F1" w:rsidP="00C019D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овладение обучающимися некоторыми знаниями и жизненными компетенциями, необходимыми для успешной социализации в современном обществе;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и совершенствование навыков ведения домашнего хозяйства;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воспитание положительного отношения к домашнему труду;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умений, связанных с решением бытовых экономических задач;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социально-нормативного поведения в семье и обществе;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умений, необходимых для выбора профессии и дальнейшего трудоустройства;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коррекция недостатков познавательной и эмоционально-волевой сфер; </w:t>
      </w:r>
    </w:p>
    <w:p w:rsidR="00F527EC" w:rsidRPr="00C019D3" w:rsidRDefault="00F358F1" w:rsidP="00C019D3">
      <w:pPr>
        <w:numPr>
          <w:ilvl w:val="0"/>
          <w:numId w:val="1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коммуникативной функции речи.</w:t>
      </w:r>
    </w:p>
    <w:p w:rsidR="00F527EC" w:rsidRPr="00C019D3" w:rsidRDefault="00F358F1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</w:t>
      </w:r>
      <w:r w:rsidR="00D20FC5" w:rsidRPr="00C019D3">
        <w:rPr>
          <w:rFonts w:ascii="Times New Roman" w:eastAsia="Times New Roman" w:hAnsi="Times New Roman" w:cs="Times New Roman"/>
          <w:sz w:val="24"/>
          <w:szCs w:val="24"/>
        </w:rPr>
        <w:t>ту «Основы социальной жизни» в 6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классе определяет следующие задачи: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</w:t>
      </w:r>
      <w:proofErr w:type="gramStart"/>
      <w:r w:rsidRPr="00C019D3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proofErr w:type="gramEnd"/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о разных группах продуктов питания;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знаний отдельных видов одежды и обуви, некоторых правил ухода за ними; соблюдение усвоенных правил в повседневной жизни;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называть торговые организации, их виды и назначения; 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знаний о способах хранения и переработки продуктов питания;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умения самостоятельно готовить несложные знакомые блюда;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правила личной гигиены по уходу за полостью рта, волосами, кожей рук и т.д.;</w:t>
      </w:r>
    </w:p>
    <w:p w:rsidR="00F527EC" w:rsidRPr="00C019D3" w:rsidRDefault="00F358F1" w:rsidP="00C019D3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умений соблюдать правила поведения в доме и общественных местах; представления о морально-этических нормах поведения</w:t>
      </w:r>
      <w:r w:rsidR="00524386" w:rsidRPr="00C019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5BF4" w:rsidRPr="00C019D3" w:rsidRDefault="00E05BF4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8F8" w:rsidRPr="00C019D3" w:rsidRDefault="00AC38F8" w:rsidP="00C019D3">
      <w:pPr>
        <w:pStyle w:val="a3"/>
        <w:spacing w:after="0" w:line="240" w:lineRule="auto"/>
        <w:ind w:left="0" w:firstLine="709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1" w:name="_Toc143690870"/>
      <w:bookmarkStart w:id="2" w:name="_Toc144988243"/>
      <w:bookmarkStart w:id="3" w:name="_Toc144988374"/>
      <w:r w:rsidRPr="00C019D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019D3">
        <w:rPr>
          <w:rFonts w:ascii="Times New Roman" w:hAnsi="Times New Roman"/>
          <w:b/>
          <w:sz w:val="24"/>
          <w:szCs w:val="24"/>
        </w:rPr>
        <w:t>. СОДЕРЖАНИЕ ОБУЧЕНИЯ</w:t>
      </w:r>
      <w:bookmarkEnd w:id="1"/>
      <w:bookmarkEnd w:id="2"/>
      <w:bookmarkEnd w:id="3"/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Обучение «Основам социальной жизни» в 6 классе носит основы теоретических знаний и практических умений. «Основы социальной жизни» тесно связаны с другими учебными предметами, жизнью и направлены на подготовку </w:t>
      </w:r>
      <w:proofErr w:type="gramStart"/>
      <w:r w:rsidRPr="00C019D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 к самостоятельной жизни и трудовой деятельности. </w:t>
      </w:r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9D3">
        <w:rPr>
          <w:rFonts w:ascii="Times New Roman" w:eastAsia="Calibri" w:hAnsi="Times New Roman" w:cs="Times New Roman"/>
          <w:sz w:val="24"/>
          <w:szCs w:val="24"/>
        </w:rPr>
        <w:t>Программа обучения в 6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втором году обучения программа направлена на формирование у обучающихся знаний и умений, способствующих социально-бытовой адаптации, на повышение общего уровня культуры и отношений в семье. В ходе занятий дети учатся самостоятельно пользоваться услугами учреждений торговли и транспорта. Особое внимание уделяется темам, направленным на обучение соблюдению санитарных норм в быту, формированию безопасного и здорового образа жизни, выполнение ежедневных домашних обязанностей.</w:t>
      </w:r>
      <w:r w:rsidRPr="00C019D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 </w:t>
      </w:r>
      <w:r w:rsidRPr="00C019D3">
        <w:rPr>
          <w:rFonts w:ascii="Times New Roman" w:eastAsia="Calibri" w:hAnsi="Times New Roman" w:cs="Times New Roman"/>
          <w:sz w:val="24"/>
          <w:szCs w:val="24"/>
        </w:rPr>
        <w:t>Большое значение имеют разделы, направленные на формирование культуры поведения, как в кругу семьи, так и в общественных местах.</w:t>
      </w:r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  <w:proofErr w:type="gramEnd"/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беседы, ролевые игры, требующие знаний о поведении на улице и в транспорте,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</w:t>
      </w:r>
      <w:proofErr w:type="gramStart"/>
      <w:r w:rsidRPr="00C019D3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</w:t>
      </w:r>
      <w:proofErr w:type="gramStart"/>
      <w:r w:rsidRPr="00C019D3">
        <w:rPr>
          <w:rFonts w:ascii="Times New Roman" w:eastAsia="Calibri" w:hAnsi="Times New Roman" w:cs="Times New Roman"/>
          <w:sz w:val="24"/>
          <w:szCs w:val="24"/>
        </w:rPr>
        <w:t>самостоятельно</w:t>
      </w:r>
      <w:proofErr w:type="gramEnd"/>
      <w:r w:rsidRPr="00C019D3">
        <w:rPr>
          <w:rFonts w:ascii="Times New Roman" w:eastAsia="Calibri" w:hAnsi="Times New Roman" w:cs="Times New Roman"/>
          <w:sz w:val="24"/>
          <w:szCs w:val="24"/>
        </w:rPr>
        <w:t xml:space="preserve"> пользоваться общественным транспортом. </w:t>
      </w:r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9D3">
        <w:rPr>
          <w:rFonts w:ascii="Times New Roman" w:eastAsia="Calibri" w:hAnsi="Times New Roman" w:cs="Times New Roman"/>
          <w:sz w:val="24"/>
          <w:szCs w:val="24"/>
        </w:rPr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AC38F8" w:rsidRPr="00C019D3" w:rsidRDefault="00AC38F8" w:rsidP="00C019D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019D3">
        <w:rPr>
          <w:rFonts w:ascii="Times New Roman" w:hAnsi="Times New Roman" w:cs="Times New Roman"/>
          <w:sz w:val="24"/>
          <w:szCs w:val="24"/>
        </w:rPr>
        <w:t>Содержание разделов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1166"/>
        <w:gridCol w:w="3399"/>
        <w:gridCol w:w="1843"/>
        <w:gridCol w:w="2544"/>
      </w:tblGrid>
      <w:tr w:rsidR="00AC38F8" w:rsidRPr="00C019D3" w:rsidTr="00E05BF4">
        <w:trPr>
          <w:trHeight w:val="900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</w:t>
            </w:r>
            <w:r w:rsidRPr="00C019D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работы, тесты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3536AF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Одежда и обувь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3536AF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3536AF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5B07C7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bookmarkStart w:id="4" w:name="_GoBack"/>
            <w:bookmarkEnd w:id="4"/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38F8" w:rsidRPr="00C019D3" w:rsidTr="00E05BF4">
        <w:trPr>
          <w:trHeight w:val="1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3536AF" w:rsidP="00C019D3">
            <w:pPr>
              <w:spacing w:after="0" w:line="240" w:lineRule="auto"/>
              <w:ind w:firstLine="36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019D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C38F8" w:rsidRPr="00C019D3" w:rsidRDefault="00AC38F8" w:rsidP="00C019D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C019D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8F8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4386" w:rsidRPr="00C019D3" w:rsidRDefault="00AC38F8" w:rsidP="00C019D3">
      <w:pPr>
        <w:pStyle w:val="2"/>
        <w:numPr>
          <w:ilvl w:val="0"/>
          <w:numId w:val="21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988244"/>
      <w:bookmarkStart w:id="6" w:name="_Toc144988375"/>
      <w:r w:rsidRPr="00C019D3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5"/>
      <w:bookmarkEnd w:id="6"/>
      <w:r w:rsidRPr="00C019D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524386" w:rsidRPr="00C019D3" w:rsidRDefault="00524386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b/>
          <w:sz w:val="24"/>
          <w:szCs w:val="24"/>
        </w:rPr>
        <w:t>Личностные: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овладение начальными трудовыми навыками, используемыми в повседневной жизни;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навыков сотрудничества </w:t>
      </w:r>
      <w:proofErr w:type="gramStart"/>
      <w:r w:rsidRPr="00C019D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сверстниками на уроках ОСЖ; 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19D3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установки на бережное отношение к материальным ценностям;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воспитание эстетических потребностей, ценностей и чувств.</w:t>
      </w:r>
    </w:p>
    <w:p w:rsidR="00524386" w:rsidRPr="00C019D3" w:rsidRDefault="00524386" w:rsidP="00C019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Pr="00C019D3" w:rsidRDefault="00AC38F8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="00524386" w:rsidRPr="00C019D3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24386" w:rsidRPr="00C019D3" w:rsidRDefault="00524386" w:rsidP="00C019D3">
      <w:pPr>
        <w:tabs>
          <w:tab w:val="left" w:pos="284"/>
          <w:tab w:val="left" w:pos="42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019D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представления о разных группах продуктов питания; 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знать, из чего состоит пища;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знать отдельные виды продуктов питания, относящихся к различным группам; понимать их значения для здорового образа жизни человека;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уметь приготовить несложные виды блюд под руководством учителя;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различать виды медицинской помощи;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иметь представления о санитарно-гигиенических требованиях к процессу приготовления пищи; 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соблюдать требования техники безопасности при приготовлении пищи;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знать отдельные виды одежды и обуви, некоторых правил ухода за ними; соблюдать усвоенные правила в повседневной жизни;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знать правила личной гигиены и выполнять их под руководством взрослого;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знать названия торговых организаций, их виды и назначения; 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совершать покупки различных товаров под руководством взрослого;</w:t>
      </w:r>
    </w:p>
    <w:p w:rsidR="00524386" w:rsidRPr="00C019D3" w:rsidRDefault="00524386" w:rsidP="00C019D3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знать и соблюдать правила поведения в общественных местах (магазинах, транспорте, музеях, медицинских учреждениях).</w:t>
      </w:r>
    </w:p>
    <w:p w:rsidR="00524386" w:rsidRPr="00C019D3" w:rsidRDefault="00524386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продукты питания по содержанию в них различных веществ;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санитарно-гигиенические правила при приготовлении пищи;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уметь самостоятельно приготовить несложные знакомые блюда;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уметь самостоятельно совершать покупки товаров ежедневного назначения;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пользоваться бытовой техникой (посудомоечная машина, тостер, кухонный     комбайн, электрический чайник, варочная панель);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последовательность утреннего и вечернего туалета;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личные и общие предметы личной гигиены;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виды жилых помещений в городе и селе;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способ передвижения в школу и обратно;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образовательные учреждения нашего города;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необходимость соблюдения режима дня для сохранения здоровья;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место работы родителей и ближайших родственников;</w:t>
      </w:r>
    </w:p>
    <w:p w:rsidR="00524386" w:rsidRPr="00C019D3" w:rsidRDefault="00524386" w:rsidP="00C019D3">
      <w:pPr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оказать первую помощь при порезах.</w:t>
      </w:r>
    </w:p>
    <w:p w:rsidR="00524386" w:rsidRPr="00C019D3" w:rsidRDefault="00AC38F8" w:rsidP="00C019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43875644"/>
      <w:r w:rsidRPr="00C019D3">
        <w:rPr>
          <w:rFonts w:ascii="Times New Roman" w:eastAsia="Times New Roman" w:hAnsi="Times New Roman" w:cs="Times New Roman"/>
          <w:b/>
          <w:sz w:val="24"/>
          <w:szCs w:val="24"/>
        </w:rPr>
        <w:t>Система оценки достижений</w:t>
      </w:r>
      <w:bookmarkEnd w:id="7"/>
    </w:p>
    <w:p w:rsidR="00A055E7" w:rsidRPr="00C019D3" w:rsidRDefault="00A055E7" w:rsidP="00C019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019D3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A055E7" w:rsidRPr="00C019D3" w:rsidRDefault="00A055E7" w:rsidP="00C019D3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19D3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A055E7" w:rsidRPr="00C019D3" w:rsidRDefault="00A055E7" w:rsidP="00C019D3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19D3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A055E7" w:rsidRPr="00C019D3" w:rsidRDefault="00A055E7" w:rsidP="00C019D3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19D3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A055E7" w:rsidRPr="00C019D3" w:rsidRDefault="00A055E7" w:rsidP="00C019D3">
      <w:pPr>
        <w:numPr>
          <w:ilvl w:val="0"/>
          <w:numId w:val="2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019D3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:rsidR="00524386" w:rsidRPr="00C019D3" w:rsidRDefault="00524386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   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524386" w:rsidRPr="00C019D3" w:rsidRDefault="00524386" w:rsidP="00C019D3">
      <w:pPr>
        <w:tabs>
          <w:tab w:val="left" w:pos="661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оценки предметных результатов</w:t>
      </w:r>
    </w:p>
    <w:p w:rsidR="00524386" w:rsidRPr="00C019D3" w:rsidRDefault="00524386" w:rsidP="00C019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«5»</w:t>
      </w:r>
      <w:r w:rsidRPr="00C019D3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ставится если:</w:t>
      </w:r>
    </w:p>
    <w:p w:rsidR="00524386" w:rsidRPr="00C019D3" w:rsidRDefault="00524386" w:rsidP="00C019D3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524386" w:rsidRPr="00C019D3" w:rsidRDefault="00524386" w:rsidP="00C019D3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умеет использовать таблицы, схемы;</w:t>
      </w:r>
    </w:p>
    <w:p w:rsidR="00524386" w:rsidRPr="00C019D3" w:rsidRDefault="00524386" w:rsidP="00C019D3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понимает и объясняет изученные понятия, термины;</w:t>
      </w:r>
    </w:p>
    <w:p w:rsidR="00524386" w:rsidRPr="00C019D3" w:rsidRDefault="00524386" w:rsidP="00C019D3">
      <w:pPr>
        <w:numPr>
          <w:ilvl w:val="0"/>
          <w:numId w:val="19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самостоятельно выстраивает ответ.</w:t>
      </w:r>
    </w:p>
    <w:p w:rsidR="00524386" w:rsidRPr="00C019D3" w:rsidRDefault="00524386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C019D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019D3">
        <w:rPr>
          <w:rFonts w:ascii="Times New Roman" w:eastAsia="Times New Roman" w:hAnsi="Times New Roman" w:cs="Times New Roman"/>
          <w:sz w:val="24"/>
          <w:szCs w:val="24"/>
        </w:rPr>
        <w:t>ставится, если обучающийся воспроизводит учебный материал, но допускает 1-2 неточности в фактическом вопросе:</w:t>
      </w:r>
    </w:p>
    <w:p w:rsidR="00524386" w:rsidRPr="00C019D3" w:rsidRDefault="00524386" w:rsidP="00C019D3">
      <w:pPr>
        <w:numPr>
          <w:ilvl w:val="0"/>
          <w:numId w:val="2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>не может самостоятельно привести пример;</w:t>
      </w:r>
    </w:p>
    <w:p w:rsidR="00524386" w:rsidRPr="00C019D3" w:rsidRDefault="00524386" w:rsidP="00C019D3">
      <w:pPr>
        <w:numPr>
          <w:ilvl w:val="0"/>
          <w:numId w:val="20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отвечает на </w:t>
      </w:r>
      <w:proofErr w:type="gramStart"/>
      <w:r w:rsidRPr="00C019D3">
        <w:rPr>
          <w:rFonts w:ascii="Times New Roman" w:eastAsia="Times New Roman" w:hAnsi="Times New Roman" w:cs="Times New Roman"/>
          <w:sz w:val="24"/>
          <w:szCs w:val="24"/>
        </w:rPr>
        <w:t>наводящие</w:t>
      </w:r>
      <w:proofErr w:type="gramEnd"/>
      <w:r w:rsidRPr="00C019D3">
        <w:rPr>
          <w:rFonts w:ascii="Times New Roman" w:eastAsia="Times New Roman" w:hAnsi="Times New Roman" w:cs="Times New Roman"/>
          <w:sz w:val="24"/>
          <w:szCs w:val="24"/>
        </w:rPr>
        <w:t xml:space="preserve"> вопрос.</w:t>
      </w:r>
    </w:p>
    <w:p w:rsidR="00524386" w:rsidRPr="00C019D3" w:rsidRDefault="00524386" w:rsidP="00C01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«3»</w:t>
      </w:r>
      <w:r w:rsidRPr="00C019D3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ставится, если</w:t>
      </w:r>
      <w:r w:rsidRPr="00C019D3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C019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обучающийся обнаруживает знания и понимание учебного материала по данному вопросу, но эти знания излагает не полностью, монологическая речь несвязная, воспроизводит изученный материал по наводящим вопросам учителя.</w:t>
      </w:r>
    </w:p>
    <w:p w:rsidR="00524386" w:rsidRPr="00C019D3" w:rsidRDefault="00524386" w:rsidP="00C019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019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«2»</w:t>
      </w:r>
      <w:r w:rsidRPr="00C019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ставится.</w:t>
      </w: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4386" w:rsidRDefault="00524386" w:rsidP="005243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4073" w:rsidRDefault="00644073" w:rsidP="00EB5ABB">
      <w:pPr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644073" w:rsidSect="00E05BF4">
          <w:footerReference w:type="default" r:id="rId10"/>
          <w:type w:val="continuous"/>
          <w:pgSz w:w="11906" w:h="16838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:rsidR="00AC38F8" w:rsidRPr="00D06E9C" w:rsidRDefault="00AC38F8" w:rsidP="00912F29">
      <w:pPr>
        <w:pStyle w:val="1"/>
        <w:spacing w:before="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44988245"/>
      <w:bookmarkStart w:id="9" w:name="_Toc144988376"/>
      <w:bookmarkStart w:id="10" w:name="_Hlk143875754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lastRenderedPageBreak/>
        <w:t>IV</w:t>
      </w:r>
      <w:r w:rsidRPr="0000686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Pr="00D06E9C">
        <w:rPr>
          <w:rFonts w:ascii="Times New Roman" w:hAnsi="Times New Roman" w:cs="Times New Roman"/>
          <w:b/>
          <w:bCs/>
          <w:color w:val="auto"/>
          <w:sz w:val="28"/>
          <w:szCs w:val="28"/>
        </w:rPr>
        <w:t>ТЕМАТИЧЕСКОЕ ПЛАНИРОВАНИЕ</w:t>
      </w:r>
      <w:bookmarkEnd w:id="8"/>
      <w:bookmarkEnd w:id="9"/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644073" w:rsidRPr="00F358F1" w:rsidTr="00E05BF4">
        <w:trPr>
          <w:trHeight w:val="276"/>
        </w:trPr>
        <w:tc>
          <w:tcPr>
            <w:tcW w:w="846" w:type="dxa"/>
            <w:vMerge w:val="restart"/>
            <w:vAlign w:val="center"/>
          </w:tcPr>
          <w:bookmarkEnd w:id="10"/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4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3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305" w:type="dxa"/>
            <w:vMerge w:val="restart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8192" w:type="dxa"/>
            <w:gridSpan w:val="2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644073" w:rsidRPr="00F358F1" w:rsidTr="00E05BF4">
        <w:trPr>
          <w:trHeight w:val="276"/>
        </w:trPr>
        <w:tc>
          <w:tcPr>
            <w:tcW w:w="846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vMerge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940" w:type="dxa"/>
            <w:vAlign w:val="center"/>
          </w:tcPr>
          <w:p w:rsidR="00644073" w:rsidRPr="00F358F1" w:rsidRDefault="00644073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8F1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EB5ABB" w:rsidRPr="00F358F1" w:rsidTr="00EB5ABB">
        <w:trPr>
          <w:trHeight w:val="278"/>
        </w:trPr>
        <w:tc>
          <w:tcPr>
            <w:tcW w:w="15842" w:type="dxa"/>
            <w:gridSpan w:val="6"/>
          </w:tcPr>
          <w:p w:rsidR="00EB5ABB" w:rsidRPr="00F358F1" w:rsidRDefault="00EB5ABB" w:rsidP="00855F7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Личная гигиена и здоровье – </w:t>
            </w:r>
            <w:r w:rsidR="00B23C85">
              <w:rPr>
                <w:rFonts w:ascii="Times New Roman" w:hAnsi="Times New Roman" w:cs="Times New Roman"/>
                <w:b/>
                <w:sz w:val="24"/>
              </w:rPr>
              <w:t>4 часа</w:t>
            </w:r>
          </w:p>
        </w:tc>
      </w:tr>
      <w:tr w:rsidR="00644073" w:rsidRPr="00F358F1" w:rsidTr="00E05BF4">
        <w:trPr>
          <w:trHeight w:val="702"/>
        </w:trPr>
        <w:tc>
          <w:tcPr>
            <w:tcW w:w="846" w:type="dxa"/>
          </w:tcPr>
          <w:p w:rsidR="00644073" w:rsidRPr="00EB5ABB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4" w:type="dxa"/>
          </w:tcPr>
          <w:p w:rsidR="00EB5ABB" w:rsidRPr="00D37355" w:rsidRDefault="00EB5ABB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7355"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 и жизни человека</w:t>
            </w:r>
          </w:p>
          <w:p w:rsidR="00644073" w:rsidRPr="00EB5ABB" w:rsidRDefault="00644073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644073" w:rsidRPr="005B3217" w:rsidRDefault="0082686B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3871FD" w:rsidRPr="00347E78" w:rsidRDefault="009E0F1F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личной гигиены для здоровья</w:t>
            </w:r>
            <w:r w:rsidR="005B321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  <w:r w:rsidR="003871FD">
              <w:rPr>
                <w:rFonts w:ascii="Times New Roman" w:hAnsi="Times New Roman"/>
                <w:sz w:val="24"/>
                <w:szCs w:val="24"/>
              </w:rPr>
              <w:t xml:space="preserve"> Характеристика понятий</w:t>
            </w:r>
            <w:r w:rsidR="003871FD" w:rsidRPr="00347E78">
              <w:rPr>
                <w:rFonts w:ascii="Times New Roman" w:hAnsi="Times New Roman"/>
                <w:sz w:val="24"/>
                <w:szCs w:val="24"/>
              </w:rPr>
              <w:t xml:space="preserve"> «личная гигиена» и её значение для здоровья и жизни человека</w:t>
            </w:r>
          </w:p>
          <w:p w:rsidR="009E0F1F" w:rsidRDefault="009E0F1F" w:rsidP="00EB5A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5ADD" w:rsidRPr="00F93A8D" w:rsidRDefault="00275ADD" w:rsidP="003871FD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понятия </w:t>
            </w:r>
          </w:p>
          <w:p w:rsidR="005B3217" w:rsidRPr="005B3217" w:rsidRDefault="005B3217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 за учителем. Читают о правилах личной гигиены в ученике/памятке. Работают с информацией, полученной от учителя и из учебника/памятки: заполняют кластер/таблицу с использованием предложенных учителем изображений и текста. Описывают главные правила соблюдения личной гигиены.  Рассказывают о важности соблюдения личной гигиены для здоровья и жизни человека с опорой на заполненные кластеры/таблицы </w:t>
            </w:r>
          </w:p>
        </w:tc>
        <w:tc>
          <w:tcPr>
            <w:tcW w:w="3940" w:type="dxa"/>
          </w:tcPr>
          <w:p w:rsidR="005B3217" w:rsidRDefault="003871FD" w:rsidP="005B32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понятия</w:t>
            </w:r>
            <w:r w:rsid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B3217" w:rsidRPr="003871FD" w:rsidRDefault="005B3217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«гигиена» и «личная гигиена». </w:t>
            </w:r>
            <w:r w:rsidR="003871F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о правилах личной гигиены. Выделяют главные правила соблюдения личной гигиены. Самостоятельно выполняют предложенное задание на систематизацию знаний о гигиене и здоровье человека</w:t>
            </w:r>
          </w:p>
        </w:tc>
      </w:tr>
      <w:tr w:rsidR="007635A9" w:rsidRPr="00F358F1" w:rsidTr="00E05BF4">
        <w:tc>
          <w:tcPr>
            <w:tcW w:w="846" w:type="dxa"/>
          </w:tcPr>
          <w:p w:rsidR="007635A9" w:rsidRPr="007635A9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7635A9" w:rsidRPr="00EB5ABB" w:rsidRDefault="009E0F1F" w:rsidP="009E0F1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Гигиена тела. Утренний и вечерний туалет</w:t>
            </w:r>
          </w:p>
        </w:tc>
        <w:tc>
          <w:tcPr>
            <w:tcW w:w="835" w:type="dxa"/>
          </w:tcPr>
          <w:p w:rsidR="007635A9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Правила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утреннего и вечернего туалета.</w:t>
            </w:r>
          </w:p>
          <w:p w:rsidR="003871FD" w:rsidRPr="003871FD" w:rsidRDefault="003871FD" w:rsidP="003871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правила утреннего и вечернего туалета, периодичность гигиенических процедур. </w:t>
            </w:r>
            <w:r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Pr="003871FD">
              <w:rPr>
                <w:rFonts w:ascii="Times New Roman" w:hAnsi="Times New Roman"/>
                <w:sz w:val="24"/>
                <w:szCs w:val="24"/>
              </w:rPr>
              <w:t xml:space="preserve"> и выполнение  </w:t>
            </w:r>
          </w:p>
          <w:p w:rsidR="00992D65" w:rsidRPr="00E05BF4" w:rsidRDefault="003871FD" w:rsidP="00E05BF4">
            <w:pPr>
              <w:rPr>
                <w:rFonts w:ascii="Times New Roman" w:hAnsi="Times New Roman"/>
                <w:sz w:val="24"/>
                <w:szCs w:val="24"/>
              </w:rPr>
            </w:pPr>
            <w:r w:rsidRPr="003871FD">
              <w:rPr>
                <w:rFonts w:ascii="Times New Roman" w:hAnsi="Times New Roman"/>
                <w:sz w:val="24"/>
                <w:szCs w:val="24"/>
              </w:rPr>
              <w:t xml:space="preserve">практических заданий на последовательное </w:t>
            </w:r>
            <w:r w:rsidRPr="003871FD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утреннего и вечернего туалета в рамках предметно-практического занятия</w:t>
            </w:r>
          </w:p>
        </w:tc>
        <w:tc>
          <w:tcPr>
            <w:tcW w:w="4252" w:type="dxa"/>
          </w:tcPr>
          <w:p w:rsidR="007635A9" w:rsidRPr="009E0F1F" w:rsidRDefault="003871FD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правила выполнения утреннего и вечернего туалета: мытьё рук, лица, ушей, шеи.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за учителем с опорой на иллюстрации или текст алгоритм действий при выполнении утреннего и вечернего туалета. Закрепляют навыки </w:t>
            </w:r>
            <w:r>
              <w:rPr>
                <w:rFonts w:ascii="Times New Roman" w:hAnsi="Times New Roman"/>
                <w:sz w:val="24"/>
                <w:szCs w:val="24"/>
              </w:rPr>
              <w:t>последовательного выполнения утреннего и вечернего туалета с помощью учителя: моют руки, лицо, уши, шею</w:t>
            </w:r>
          </w:p>
        </w:tc>
        <w:tc>
          <w:tcPr>
            <w:tcW w:w="3940" w:type="dxa"/>
          </w:tcPr>
          <w:p w:rsidR="003871FD" w:rsidRDefault="00CF4B53" w:rsidP="003871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выполнения утреннего и вечернего туалета, отвечают на вопросы учителя по тексту. </w:t>
            </w:r>
          </w:p>
          <w:p w:rsidR="007635A9" w:rsidRPr="009E0F1F" w:rsidRDefault="003871FD" w:rsidP="003871FD">
            <w:pPr>
              <w:rPr>
                <w:rFonts w:ascii="Times New Roman" w:eastAsia="Times New Roman" w:hAnsi="Times New Roman" w:cs="Times New Roman"/>
                <w:color w:val="1F497D" w:themeColor="text2"/>
                <w:szCs w:val="24"/>
                <w:lang w:eastAsia="ru-RU"/>
              </w:rPr>
            </w:pP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последовательность выполнения гигиенических процедур утром и вечером.  Описывают периодичность гигиенических процедур.</w:t>
            </w:r>
            <w:r w:rsid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выполняют практические задания </w:t>
            </w:r>
            <w:r w:rsidRPr="003871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последовательное выполнение утреннего и вечернего туалета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моют руки, лицо, уши, шею</w:t>
            </w:r>
          </w:p>
        </w:tc>
      </w:tr>
      <w:tr w:rsidR="00D7375C" w:rsidRPr="00F358F1" w:rsidTr="00E05BF4">
        <w:tc>
          <w:tcPr>
            <w:tcW w:w="846" w:type="dxa"/>
          </w:tcPr>
          <w:p w:rsidR="00D7375C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4" w:type="dxa"/>
          </w:tcPr>
          <w:p w:rsidR="00A34907" w:rsidRPr="009E0F1F" w:rsidRDefault="00A3490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вещи для совершения туалета.  Правила содержания личных вещей</w:t>
            </w:r>
          </w:p>
          <w:p w:rsidR="00D7375C" w:rsidRPr="00EB5ABB" w:rsidRDefault="00D7375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D7375C" w:rsidRPr="005B3217" w:rsidRDefault="00250342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CF4B53" w:rsidRPr="00CF4B53" w:rsidRDefault="00F52B4D" w:rsidP="00CF4B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личной гигиены</w:t>
            </w:r>
            <w:r w:rsidR="00CF4B53" w:rsidRPr="00CF4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Значение понятия «личная»/ «индивидуальная» вещь для совершения туалета. Знание предметов личной гигиены, их назначение. Правила содержания личных вещей и уход за ними</w:t>
            </w:r>
          </w:p>
          <w:p w:rsidR="00CF4B53" w:rsidRPr="00CF4B53" w:rsidRDefault="00CF4B53" w:rsidP="00CF4B53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CF4B53"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  <w:t xml:space="preserve"> </w:t>
            </w:r>
          </w:p>
          <w:p w:rsidR="00D7375C" w:rsidRPr="00CF4B53" w:rsidRDefault="00D7375C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 и рассказывают об их назначении с опорой на наглядность.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таблицу «Предметы личной гигиены» и выполняют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Читают о правилах ухода за личными вещами и правилах их содержания. Отвечают на вопросы учителя с опорой на текст/таблицу/иллюстрации.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практическое задания совместно с учителем: расчесывание волос</w:t>
            </w:r>
          </w:p>
        </w:tc>
        <w:tc>
          <w:tcPr>
            <w:tcW w:w="3940" w:type="dxa"/>
          </w:tcPr>
          <w:p w:rsidR="00D7375C" w:rsidRPr="009E0F1F" w:rsidRDefault="00CF4B53" w:rsidP="00F52B4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  <w:lang w:eastAsia="ru-RU"/>
              </w:rPr>
            </w:pPr>
            <w:r w:rsidRPr="00ED7F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предметами личной гигиены: зубная щетка, мочалка, расческа, полотенце и т.д. Называют предметы личной гигиены и рассказывают об их назначении. Выполняют 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классифика</w:t>
            </w:r>
            <w:r w:rsidR="00F52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цию предметов и личных вещей: индивидуальные и для общего пользования. </w:t>
            </w:r>
            <w:r w:rsid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о правилах ухода за личными вещами и правилах их содержания.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правилах содержания и ухода за личными вещами. Выполняют практическое задание: расчесывание волос</w:t>
            </w:r>
          </w:p>
        </w:tc>
      </w:tr>
      <w:tr w:rsidR="009E0F1F" w:rsidRPr="00F358F1" w:rsidTr="00E05BF4">
        <w:tc>
          <w:tcPr>
            <w:tcW w:w="846" w:type="dxa"/>
          </w:tcPr>
          <w:p w:rsidR="009E0F1F" w:rsidRDefault="009E0F1F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4" w:type="dxa"/>
          </w:tcPr>
          <w:p w:rsidR="009E0F1F" w:rsidRPr="00EB5ABB" w:rsidRDefault="009E0F1F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9E0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ухода за органами зрения</w:t>
            </w:r>
          </w:p>
        </w:tc>
        <w:tc>
          <w:tcPr>
            <w:tcW w:w="835" w:type="dxa"/>
          </w:tcPr>
          <w:p w:rsidR="009E0F1F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E0F1F" w:rsidRDefault="001E7A0C" w:rsidP="001E7A0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приемы ухода за органами зрения. Способы сохранения зрения. Гигиенические правила письма, чтения, просмотра телепередач. Зрительная гимнастика </w:t>
            </w:r>
          </w:p>
          <w:p w:rsidR="006A6C67" w:rsidRPr="009E0F1F" w:rsidRDefault="006A6C67" w:rsidP="001E7A0C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9E0F1F" w:rsidRPr="009E0F1F" w:rsidRDefault="00855F7F" w:rsidP="00855F7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памятку о правилах и приемах ухода за органами зрения. Отвечают на вопросы учителя о правилах и приемах с опорой на текст. Знакомятся со способами сохранения зрения. Оформляют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овместно с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  <w:tc>
          <w:tcPr>
            <w:tcW w:w="3940" w:type="dxa"/>
          </w:tcPr>
          <w:p w:rsidR="009E0F1F" w:rsidRPr="009E0F1F" w:rsidRDefault="00855F7F" w:rsidP="008C41E2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памятку о правилах и приемах ухода за органами зрения. Отвечают на вопросы учителя о правилах и </w:t>
            </w:r>
            <w:r w:rsidR="00E05BF4"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приемах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со способами сохранения зрения.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о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формляют памятку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зрительной гимнастики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8C41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гигиеническими правилами письма, чтения, просмотра телепередач и </w:t>
            </w:r>
            <w:r w:rsidRPr="00855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 за компьютером. Записывают в тетрадь основные правила по сохранению зрения. Слушают профилактическую лекцию о телефонной зависимости и её вреде зрению, обсуждают полученную информацию с учителем</w:t>
            </w:r>
          </w:p>
        </w:tc>
      </w:tr>
      <w:tr w:rsidR="007635A9" w:rsidRPr="00F358F1" w:rsidTr="007635A9">
        <w:trPr>
          <w:trHeight w:val="266"/>
        </w:trPr>
        <w:tc>
          <w:tcPr>
            <w:tcW w:w="15842" w:type="dxa"/>
            <w:gridSpan w:val="6"/>
          </w:tcPr>
          <w:p w:rsidR="007635A9" w:rsidRPr="009E0F1F" w:rsidRDefault="007635A9" w:rsidP="009E0F1F">
            <w:pPr>
              <w:jc w:val="center"/>
              <w:rPr>
                <w:rFonts w:ascii="Times New Roman" w:eastAsia="Times New Roman" w:hAnsi="Times New Roman" w:cs="Times New Roman"/>
                <w:b/>
                <w:color w:val="1F497D" w:themeColor="text2"/>
                <w:sz w:val="24"/>
                <w:szCs w:val="24"/>
                <w:lang w:eastAsia="ru-RU"/>
              </w:rPr>
            </w:pP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Охрана здоровья 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1577A1"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E0F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r w:rsidR="00B23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</w:t>
            </w:r>
          </w:p>
        </w:tc>
      </w:tr>
      <w:tr w:rsidR="00B23C85" w:rsidRPr="00F358F1" w:rsidTr="00E05BF4">
        <w:trPr>
          <w:trHeight w:val="2255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растения и лекарственные препараты первой необходимости в домашней аптечке. Виды, названия, способы хранения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23C85" w:rsidRPr="008C41E2" w:rsidRDefault="003A076F" w:rsidP="003A07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лекарственными растениями и лекарственными препаратами первой необходимости. Знакомство с понятием «домашняя аптечка», её важность и содержание. Виды, названия, способы хранения лекарственных препаратов</w:t>
            </w:r>
          </w:p>
        </w:tc>
        <w:tc>
          <w:tcPr>
            <w:tcW w:w="4252" w:type="dxa"/>
          </w:tcPr>
          <w:p w:rsidR="00B23C85" w:rsidRPr="00B23C85" w:rsidRDefault="00D51A3A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лекарственными растениями с помощью демонстрации презентации. Читают о лекарственных препаратах первой необходимости, отвечают на вопросы учителя с опорой на текст. Знакомятся с понятием «домашняя аптечка» и для чего она нужна. Выполняют упражнение совместно с учителем - 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 w:rsidR="00386D17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спользования. Приклеивают в тетрадь изображения лекарственных препаратов первой необходимости, записывают краткую характеристику. Записывают в тетрадь способы хранения лекарственных препаратов</w:t>
            </w:r>
          </w:p>
        </w:tc>
        <w:tc>
          <w:tcPr>
            <w:tcW w:w="3940" w:type="dxa"/>
          </w:tcPr>
          <w:p w:rsidR="00B23C85" w:rsidRPr="00B23C85" w:rsidRDefault="00386D17" w:rsidP="00386D17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лекарственными растениями с помощью демонстрации презентации. Читают о лекарственных препаратах первой необходимос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ти, самостоятельно отвечают на вопросы учителя. 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«домашняя аптечка» и для чего она нужна. Выполняют упражнение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классифицируют</w:t>
            </w:r>
            <w:r w:rsidRPr="00D51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лекарства для домашней аптечки. Слушают информацию от учителя о хранении лекарственных препаратов и важности их правильного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спользования. Записывают в тетрадь основную информацию о лекарственных препаратов для домашней аптечки, правилах и способах </w:t>
            </w:r>
            <w:r w:rsidR="00B72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хранения лекарственных препаратов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05BF4" w:rsidRDefault="00E05BF4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B23C85" w:rsidRPr="00F358F1" w:rsidTr="00E05BF4">
        <w:trPr>
          <w:trHeight w:val="896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64" w:type="dxa"/>
          </w:tcPr>
          <w:p w:rsidR="00B23C85" w:rsidRPr="00B23C85" w:rsidRDefault="00B23C85" w:rsidP="00B23C8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Самолечение и его негативные последстви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058AB" w:rsidRPr="007058AB" w:rsidRDefault="00BC5F0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понятием «самолечение». Вред и негативные последствия самолечения. </w:t>
            </w:r>
            <w:r w:rsid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медицинских учреждений в оказании медицинской помощи.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58AB">
              <w:rPr>
                <w:rFonts w:ascii="Times New Roman" w:hAnsi="Times New Roman"/>
                <w:sz w:val="24"/>
                <w:szCs w:val="24"/>
              </w:rPr>
              <w:t>Характеристика видов</w:t>
            </w:r>
            <w:r w:rsidR="007058AB"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</w:t>
            </w:r>
          </w:p>
        </w:tc>
        <w:tc>
          <w:tcPr>
            <w:tcW w:w="4252" w:type="dxa"/>
          </w:tcPr>
          <w:p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составляют таблицу по тексту совместно с учителем.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 с опорой на иллюстрации и текст. </w:t>
            </w:r>
          </w:p>
          <w:p w:rsid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профилактической беседе </w:t>
            </w:r>
            <w:r w:rsidR="0089256D">
              <w:rPr>
                <w:rFonts w:ascii="Times New Roman" w:eastAsia="Times New Roman" w:hAnsi="Times New Roman" w:cs="Times New Roman"/>
                <w:sz w:val="24"/>
                <w:szCs w:val="24"/>
              </w:rPr>
              <w:t>с медицинским работником о правильной заботе к своему здоровью, задают интересующиеся вопросы</w:t>
            </w:r>
          </w:p>
          <w:p w:rsidR="00B23C85" w:rsidRPr="007058AB" w:rsidRDefault="007058AB" w:rsidP="007058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</w:tcPr>
          <w:p w:rsid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информацию от учителя о понятии «самолечение». Знакомятся с презентацией о вреде и негативных последствиях самолечения. Закрепляют знания о видах доврачебной помощи – самостоятельно составляют таблицу по тексту. Читают о видах медицинских учреждений: диспансер, стационар, поликлиника, медпункт. Дают характеристику видам медицинских учреждений и отвечают на вопросы учителя. </w:t>
            </w:r>
          </w:p>
          <w:p w:rsidR="00B23C85" w:rsidRPr="0089256D" w:rsidRDefault="0089256D" w:rsidP="008925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профилактической беседе с медицинским работником о правильной заботе к своему здоровью, задают интересующиеся вопросы</w:t>
            </w:r>
          </w:p>
        </w:tc>
      </w:tr>
      <w:tr w:rsidR="00B23C85" w:rsidRPr="00F358F1" w:rsidTr="00E05BF4">
        <w:trPr>
          <w:trHeight w:val="964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помощь. Первая помощь при ушибах и травмах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23C85" w:rsidRPr="00D62512" w:rsidRDefault="00D6251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понятии «первая помощь». Первая помощь при ушибах и травмах. Классификация травм. Приобретение навыков оказания первой помощи при ушибах и травмах </w:t>
            </w:r>
          </w:p>
        </w:tc>
        <w:tc>
          <w:tcPr>
            <w:tcW w:w="4252" w:type="dxa"/>
          </w:tcPr>
          <w:p w:rsidR="00B23C85" w:rsidRPr="00D62512" w:rsidRDefault="00D62512" w:rsidP="00D625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повторяют за учителем основные правила профилактики детского травматизма. Слушают информацию о первой помощи при ушибах и травмах с опорой на иллюстрации. Записывают в тетрадь алгоритм действий первой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при ушибах и травмах. Выполняют практическое упражнение совместно с учителем – первая помощь при ушибах и травмах, проговаривают за учителем каждый этап действий</w:t>
            </w:r>
          </w:p>
        </w:tc>
        <w:tc>
          <w:tcPr>
            <w:tcW w:w="3940" w:type="dxa"/>
          </w:tcPr>
          <w:p w:rsidR="00B23C85" w:rsidRPr="00B23C85" w:rsidRDefault="00D62512" w:rsidP="00D348D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Повторяют понятие «первая помощь», дают определение. Знакомятся с информацией об ушибах и травмах с помощью демонстрации презентации. Читают текст об основных причинах получения ушибов и травм, рассказывают основные правила профилактики детского травматизма. Слушают информацию о первой помощи при ушибах и травмах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иллюстрации. Записывают в тетрадь алгоритм действий первой помощи при ушибах и травмах.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первая помощь при ушибах и травмах, </w:t>
            </w:r>
            <w:r w:rsid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комментируют каждое действие. Помогают второй группе обучающихся выполнять алгоритм действий первой помощи</w:t>
            </w:r>
          </w:p>
        </w:tc>
      </w:tr>
      <w:tr w:rsidR="00B23C85" w:rsidRPr="00F358F1" w:rsidTr="00E05BF4">
        <w:trPr>
          <w:trHeight w:val="419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64" w:type="dxa"/>
          </w:tcPr>
          <w:p w:rsidR="00B23C85" w:rsidRPr="00B23C85" w:rsidRDefault="0089256D" w:rsidP="00EB5AB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обморожениях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D348D0" w:rsidRPr="00D348D0" w:rsidRDefault="00D348D0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равила оказания первой помощи при обморожении.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обморожения. П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и приёмы оказания перво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помощи при несчастных случаях </w:t>
            </w: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(правила обработки </w:t>
            </w:r>
          </w:p>
          <w:p w:rsidR="00600FD1" w:rsidRPr="00DD5E73" w:rsidRDefault="00D348D0" w:rsidP="00600FD1">
            <w:pPr>
              <w:rPr>
                <w:rFonts w:ascii="Times New Roman" w:hAnsi="Times New Roman"/>
                <w:sz w:val="24"/>
                <w:szCs w:val="24"/>
              </w:rPr>
            </w:pPr>
            <w:r w:rsidRPr="00D348D0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поражённого при обморожении участка кожи).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0FD1" w:rsidRPr="00DD5E73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D348D0" w:rsidRPr="00D348D0" w:rsidRDefault="00600FD1" w:rsidP="00600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E73">
              <w:rPr>
                <w:rFonts w:ascii="Times New Roman" w:hAnsi="Times New Roman"/>
                <w:sz w:val="24"/>
                <w:szCs w:val="24"/>
              </w:rPr>
              <w:t>«Упражнение в оказании первой помощи при обморожении»</w:t>
            </w:r>
          </w:p>
          <w:p w:rsidR="00B23C85" w:rsidRPr="00D348D0" w:rsidRDefault="00B23C85" w:rsidP="00D348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23C85" w:rsidRPr="00600FD1" w:rsidRDefault="00D348D0" w:rsidP="00600FD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степенях обморожения,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иллюстрации к тексту,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с опорой на текст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изображения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Классифицируют </w:t>
            </w:r>
            <w:r w:rsidR="00600FD1"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 с помощью учителя.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за учителем алгоритм оказания первой помощи при обморожении, наблюдают за демонстрацией оказания первой помощи учителем.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практическое упражнение совместно с учителем – оказание первой помощи при обморожении, проговаривают за </w:t>
            </w:r>
            <w:r w:rsid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учителем каждый этап действий</w:t>
            </w:r>
          </w:p>
        </w:tc>
        <w:tc>
          <w:tcPr>
            <w:tcW w:w="3940" w:type="dxa"/>
          </w:tcPr>
          <w:p w:rsidR="00B23C85" w:rsidRPr="00B23C85" w:rsidRDefault="00600FD1" w:rsidP="009A718F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о степенях обморожения, рассматривают иллюстрации к тексту, отвечают на вопросы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учителя. </w:t>
            </w:r>
            <w:r w:rsidRPr="00600F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степени обморожения, заполняют таблицу.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правилами и приемами оказания первой помощи при обморожении с помощью презентации. Записывают в тетрадь степени обморожения и правила оказания помощи и обработки пораженного участка кожи в зависимости от степени повреждения.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Закрепляют алгоритм действий при оказания первой помощи, наблюдают за демонстрацией оказания первой помощи учителем. Самостоятельно выполняют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упражнение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выученному алгоритму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оказание первой помощи при обморожении, </w:t>
            </w:r>
            <w:r w:rsidR="009A718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описывают каждый этап действий</w:t>
            </w:r>
          </w:p>
        </w:tc>
      </w:tr>
      <w:tr w:rsidR="00B23C85" w:rsidRPr="00F358F1" w:rsidTr="00E05BF4">
        <w:trPr>
          <w:trHeight w:val="707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64" w:type="dxa"/>
          </w:tcPr>
          <w:p w:rsidR="00B23C85" w:rsidRPr="00B23C85" w:rsidRDefault="00B23C85" w:rsidP="00B23C85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 отравлениях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оказания первой помощи при отравлениях. Знакомство с наиболее частыми причинами отравления. Характеристика правил правильного питания</w:t>
            </w:r>
          </w:p>
          <w:p w:rsidR="00555200" w:rsidRDefault="00555200" w:rsidP="0055520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C85" w:rsidRPr="00B23C85" w:rsidRDefault="00B23C85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B23C85" w:rsidRPr="002F69DD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 с опорой на текст. С помощью учителя устанавливают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Повторяют за учителем правила оказания первой помощи при отравлениях</w:t>
            </w:r>
          </w:p>
        </w:tc>
        <w:tc>
          <w:tcPr>
            <w:tcW w:w="3940" w:type="dxa"/>
          </w:tcPr>
          <w:p w:rsidR="00B23C85" w:rsidRPr="00B23C85" w:rsidRDefault="002F69DD" w:rsidP="002F69DD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2F69D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информацию от учителя о наиболее частых причинах отравлений (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употребление недоброкачественных или ядовитых продуктов). Читают текст о правилах оказания первой помощи при отравлениях, отвечают на вопросы учителя</w:t>
            </w:r>
            <w:r>
              <w:rPr>
                <w:rFonts w:ascii="Times New Roman" w:hAnsi="Times New Roman"/>
                <w:sz w:val="24"/>
                <w:szCs w:val="24"/>
              </w:rPr>
              <w:t>. Самостоятельно у</w:t>
            </w:r>
            <w:r w:rsidRPr="002F69DD">
              <w:rPr>
                <w:rFonts w:ascii="Times New Roman" w:hAnsi="Times New Roman"/>
                <w:sz w:val="24"/>
                <w:szCs w:val="24"/>
              </w:rPr>
              <w:t>станавливают последовательность при оказании первой помощи. Записывают в тетрадь правила и приемы оказания первой помощи при отравлении. Закрепляют знания о правильном питании и его влияния на здоровье человека с помощью познавательного видеоролика, принимают участие в обсуждении просмотренного видеоролика.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Рассказывают правила оказания первой помощи при отравлениях</w:t>
            </w:r>
          </w:p>
        </w:tc>
      </w:tr>
      <w:tr w:rsidR="00B23C85" w:rsidRPr="00F358F1" w:rsidTr="00E05BF4">
        <w:trPr>
          <w:trHeight w:val="702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солнечном ударе</w:t>
            </w: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94110" w:rsidRPr="00D348D0" w:rsidRDefault="00E94110" w:rsidP="00E941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первой помощи при солнечном и тепловом ударе. Определение понятия «солнечный удар». Причины солнечного и теплового удара. Приемы оказания первой помощи в несчастных случаях: при солнечном и тепловом ударе. Практическое работа </w:t>
            </w:r>
            <w:r w:rsidRPr="00DD5E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«Упражнение в оказании первой помощи при </w:t>
            </w:r>
            <w:r>
              <w:rPr>
                <w:rFonts w:ascii="Times New Roman" w:hAnsi="Times New Roman"/>
                <w:sz w:val="24"/>
                <w:szCs w:val="24"/>
              </w:rPr>
              <w:t>солнечном ударе</w:t>
            </w:r>
            <w:r w:rsidRPr="00DD5E7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4110" w:rsidRDefault="00E94110" w:rsidP="00E9411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23C85" w:rsidRPr="00B23C85" w:rsidRDefault="00B23C85" w:rsidP="00E94110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B23C85" w:rsidRPr="00B23C85" w:rsidRDefault="00E94110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солнечный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удар» и «тепловой удар»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Слушают информацию от учителя о причинах солнечного и теплового ударов. Знакомятся с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="008440C2"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правилах оказания первой помощи при </w:t>
            </w:r>
            <w:r w:rsid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солнечном и тепловом ударах. Записывают правила и приемы </w:t>
            </w:r>
            <w:r w:rsidR="00712689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оказания первой помощи при солнечном ударе в тетрадь. Повторяют правила и алгоритм действий первой помощи с опорой на текст. Просматривают демонстрацию оказания первой помощи обучающихся второй группы. Получают практические навыки первой помощи при выполнении упражнения совместно с учителем – оказание первой помощи при солнечном ударе</w:t>
            </w:r>
          </w:p>
        </w:tc>
        <w:tc>
          <w:tcPr>
            <w:tcW w:w="3940" w:type="dxa"/>
          </w:tcPr>
          <w:p w:rsidR="00B23C85" w:rsidRPr="00B23C85" w:rsidRDefault="00712689" w:rsidP="00712689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понятием «солнечный удар» и «тепловой удар».  Слушают информацию от учителя о причинах солнечного и теплового ударов.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правилами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ктики 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удара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познавательного видеоролика</w:t>
            </w:r>
            <w:r w:rsidRPr="008440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Записывают основные понятия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 правилах оказания первой помощи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 солнечном и тепловом ударах. Записывают правила и приемы оказания первой помощи при солнечном ударе в тетрадь. Рассказывают правила и алгоритм действий первой помощи. Выполняют демонстрацию оказания первой помощи для обучающихся первой группы совместно с учителем. Самостоятельно выполняют практическое задание – оказание первой помощи при солнечном ударе</w:t>
            </w:r>
          </w:p>
        </w:tc>
      </w:tr>
      <w:tr w:rsidR="00B23C85" w:rsidRPr="00F358F1" w:rsidTr="00E05BF4">
        <w:trPr>
          <w:trHeight w:val="1410"/>
        </w:trPr>
        <w:tc>
          <w:tcPr>
            <w:tcW w:w="846" w:type="dxa"/>
          </w:tcPr>
          <w:p w:rsidR="00B23C85" w:rsidRDefault="00B23C85" w:rsidP="0064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64" w:type="dxa"/>
          </w:tcPr>
          <w:p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B23C85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F87DBF" w:rsidRPr="00B23C85" w:rsidRDefault="00F87DBF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предупреждению несчастных случаев в быту.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 быту. Тестировани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>е по итогам изучаемого раздела</w:t>
            </w:r>
          </w:p>
          <w:p w:rsidR="00B23C85" w:rsidRPr="00B23C85" w:rsidRDefault="00B23C85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</w:p>
        </w:tc>
        <w:tc>
          <w:tcPr>
            <w:tcW w:w="4252" w:type="dxa"/>
          </w:tcPr>
          <w:p w:rsidR="006A6C67" w:rsidRDefault="00904A96" w:rsidP="00904A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видеоролик о мерах предупреждения несчастных случаев в быту. Читают правила безопасного поведения в быту, повторяют правила за учителем. Оформляют информационный буклет с правилами безопасного поведения в быту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подготовленных учителем памяток и иллюстраций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 по итогам изучаемого раздела </w:t>
            </w:r>
          </w:p>
        </w:tc>
        <w:tc>
          <w:tcPr>
            <w:tcW w:w="3940" w:type="dxa"/>
          </w:tcPr>
          <w:p w:rsidR="00B23C85" w:rsidRPr="00B23C85" w:rsidRDefault="00904A96" w:rsidP="00904A96">
            <w:pPr>
              <w:rPr>
                <w:rFonts w:ascii="Times New Roman" w:eastAsia="Times New Roman" w:hAnsi="Times New Roman" w:cs="Times New Roman"/>
                <w:color w:val="1F497D" w:themeColor="text2"/>
                <w:sz w:val="20"/>
                <w:szCs w:val="24"/>
              </w:rPr>
            </w:pP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видеоролик о мерах предупреждения несчастных случаев в быту. Читают правила безопасного поведения в быту,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правила.</w:t>
            </w:r>
            <w:r w:rsidRPr="00904A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Оформляют информационный буклет с правилами безопасного поведения в быту. Выполняют тест по итогам изучаемого раздела</w:t>
            </w:r>
          </w:p>
        </w:tc>
      </w:tr>
      <w:tr w:rsidR="001577A1" w:rsidRPr="00F358F1" w:rsidTr="001577A1">
        <w:trPr>
          <w:trHeight w:val="277"/>
        </w:trPr>
        <w:tc>
          <w:tcPr>
            <w:tcW w:w="15842" w:type="dxa"/>
            <w:gridSpan w:val="6"/>
          </w:tcPr>
          <w:p w:rsidR="001577A1" w:rsidRPr="001577A1" w:rsidRDefault="001577A1" w:rsidP="001577A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7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Жилище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47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3879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24C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476685" w:rsidRPr="00F358F1" w:rsidTr="00E05BF4">
        <w:trPr>
          <w:trHeight w:val="135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4" w:type="dxa"/>
          </w:tcPr>
          <w:p w:rsidR="00476685" w:rsidRPr="004766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жилья: собственное и государственное.</w:t>
            </w:r>
          </w:p>
          <w:p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Коммунальные удобства в городе и сельской местности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иды жилых помещений в городе и селе.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видов</w:t>
            </w:r>
            <w:r w:rsidRPr="00BA68F0">
              <w:rPr>
                <w:rFonts w:ascii="Times New Roman" w:hAnsi="Times New Roman" w:cs="Times New Roman"/>
                <w:sz w:val="24"/>
                <w:szCs w:val="24"/>
              </w:rPr>
              <w:t xml:space="preserve"> жилых помещений в городе и селе: собственное и государственное.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видов жилья. </w:t>
            </w:r>
          </w:p>
          <w:p w:rsidR="00BA68F0" w:rsidRPr="00BA68F0" w:rsidRDefault="00BA68F0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коммунальные удобства. Назначение коммунальных удобств</w:t>
            </w:r>
          </w:p>
          <w:p w:rsidR="00476685" w:rsidRPr="00B23C85" w:rsidRDefault="00476685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С помощью учителя и наглядного материала различают виды жилых помещений в городе и селе. Читают о понятиях «собственное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жилье» и «государственное жилье», с помощью учителя и с опорой на текст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классифицируют и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</w:t>
            </w:r>
          </w:p>
        </w:tc>
        <w:tc>
          <w:tcPr>
            <w:tcW w:w="3940" w:type="dxa"/>
          </w:tcPr>
          <w:p w:rsidR="00476685" w:rsidRPr="00EB5ABB" w:rsidRDefault="00BA68F0" w:rsidP="00BA68F0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жилых помещений в городе и селе с помощью презентации.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Классифицируют и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виды жилых помещений в городе и селе. Читают о понятиях «собственное </w:t>
            </w:r>
            <w:r w:rsidRPr="00BA68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жилье» и «государственное жилье», дают характеристику. Рассматривают иллюстрации и слушают информацию от учителя об коммунальных удобствах и их назначении, отвечают на вопросы учителя  </w:t>
            </w:r>
          </w:p>
        </w:tc>
      </w:tr>
      <w:tr w:rsidR="007E5ACC" w:rsidRPr="00F358F1" w:rsidTr="00E05BF4">
        <w:trPr>
          <w:trHeight w:val="135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4" w:type="dxa"/>
          </w:tcPr>
          <w:p w:rsidR="007E5ACC" w:rsidRPr="00B23C85" w:rsidRDefault="00B23C85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Содержание животных </w:t>
            </w:r>
            <w:r w:rsidR="00424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городской квартире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B23C85" w:rsidRDefault="00424B4D" w:rsidP="00424B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животные. 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животных (собак, кошек, птиц) в городской квартире: кормление, выгул, уход за внешним видом и здоровьем домашнего питомца.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ответственного отношения за содержание и уход своего питомца </w:t>
            </w:r>
          </w:p>
        </w:tc>
        <w:tc>
          <w:tcPr>
            <w:tcW w:w="4252" w:type="dxa"/>
          </w:tcPr>
          <w:p w:rsidR="007E5ACC" w:rsidRPr="00EB5ABB" w:rsidRDefault="00424B4D" w:rsidP="00424B4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С опорой на учебник выделяют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05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домашние животные) с помощью раздаточных карточек/изображений. Записывают в тетрадь основные правила содержания домашних животных: кормление, выгул, уход за внешним видом и здоровьем питомца. </w:t>
            </w:r>
            <w:r w:rsidR="00806A9F"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с опорой на записи в тетради </w:t>
            </w:r>
          </w:p>
        </w:tc>
        <w:tc>
          <w:tcPr>
            <w:tcW w:w="3940" w:type="dxa"/>
          </w:tcPr>
          <w:p w:rsidR="007E5ACC" w:rsidRPr="00EB5ABB" w:rsidRDefault="00806A9F" w:rsidP="00806A9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учебнике: «Животные в доме 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человека», обсуждают прочитанный текст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учителем и обучающимися, отвечают на вопросы в учебнике.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ыделяют основные зоны ответственности хозяина домашнего питомца. Классифицируют домашних животных  (декоративные домашние животные; домашние животные, дающие пищ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у; служебные</w:t>
            </w:r>
            <w:r w:rsidR="008F2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домашние животные). </w:t>
            </w:r>
            <w:r w:rsidRPr="00806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в тетрадь основные правила содержания домашних животных: кормление, выгул, уход за внешним видом и здоровьем питомца. Рассказывают 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 домашних животных в городской квартире</w:t>
            </w:r>
          </w:p>
        </w:tc>
      </w:tr>
      <w:tr w:rsidR="007E5ACC" w:rsidRPr="00F358F1" w:rsidTr="00E05BF4">
        <w:trPr>
          <w:trHeight w:val="1848"/>
        </w:trPr>
        <w:tc>
          <w:tcPr>
            <w:tcW w:w="846" w:type="dxa"/>
          </w:tcPr>
          <w:p w:rsidR="007E5ACC" w:rsidRDefault="0082686B" w:rsidP="00B23C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64" w:type="dxa"/>
          </w:tcPr>
          <w:p w:rsidR="007E5ACC" w:rsidRPr="00B23C85" w:rsidRDefault="00B23C85" w:rsidP="00EB5AB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животные и птицы в сельской местности: виды домашних животных, особенности содержания и уход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B23C85" w:rsidRDefault="00806A9F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животны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 птицы в сельской местности. В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домашних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сельской местности</w:t>
            </w: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домашней ферме. Особенности содержания и уход домашних животных в сельской местности. Творческий проект «Животные в доме человека» </w:t>
            </w:r>
          </w:p>
        </w:tc>
        <w:tc>
          <w:tcPr>
            <w:tcW w:w="4252" w:type="dxa"/>
          </w:tcPr>
          <w:p w:rsidR="007E5ACC" w:rsidRPr="00EB5ABB" w:rsidRDefault="00C63218" w:rsidP="00C6321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 с опорой на текст. Знакомятся с классификациями – животноводческая ферма и птицеводческая ферма. Создают индивидуальный проект совместно с учителем о домашних питомцах с личными историями о домашних животных, фотографиями, изображениями, памяткой по уходу за животными  </w:t>
            </w:r>
          </w:p>
        </w:tc>
        <w:tc>
          <w:tcPr>
            <w:tcW w:w="3940" w:type="dxa"/>
          </w:tcPr>
          <w:p w:rsidR="007E5ACC" w:rsidRPr="00EB5ABB" w:rsidRDefault="00C63218" w:rsidP="003337F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C63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«фермер» и «ферма». Читают текст «Домашняя ферма» в учебнике, отвечают на вопросы в учебнике. Знакомятся с классификациями – животноводческая ферма и птицеводческая ферма. Создают индивидуальный проект о домашних питомцах с личными историями о домашних животных, фотографиями, изображениями, </w:t>
            </w:r>
            <w:r w:rsidR="00333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памяткой по уходу за животн</w:t>
            </w:r>
            <w:r w:rsidR="00D8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ыми, заданиями, загадками и </w:t>
            </w:r>
            <w:proofErr w:type="spellStart"/>
            <w:r w:rsidR="00D8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т.п</w:t>
            </w:r>
            <w:proofErr w:type="spellEnd"/>
          </w:p>
        </w:tc>
      </w:tr>
      <w:tr w:rsidR="007E5ACC" w:rsidRPr="00F358F1" w:rsidTr="00E05BF4">
        <w:trPr>
          <w:trHeight w:val="1709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4" w:type="dxa"/>
          </w:tcPr>
          <w:p w:rsidR="00B23C85" w:rsidRPr="00B23C85" w:rsidRDefault="00B23C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распространенные болезни некоторых животных. Ветеринарная служба</w:t>
            </w:r>
          </w:p>
          <w:p w:rsidR="007E5ACC" w:rsidRPr="00B23C85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805D3" w:rsidRPr="00B23C85" w:rsidRDefault="0079480B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Ветеринарная служба. Назначение ветеринарной службы. Знакомство с наиболее распространенными болезнями животных. Экскурсия в ветеринарную клинику</w:t>
            </w:r>
          </w:p>
        </w:tc>
        <w:tc>
          <w:tcPr>
            <w:tcW w:w="4252" w:type="dxa"/>
          </w:tcPr>
          <w:p w:rsidR="009805D3" w:rsidRPr="00EB5ABB" w:rsidRDefault="0079480B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учебнике, отвечают на вопросы с помощью учителя.  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  <w:tc>
          <w:tcPr>
            <w:tcW w:w="3940" w:type="dxa"/>
          </w:tcPr>
          <w:p w:rsidR="007E5ACC" w:rsidRPr="00EB5ABB" w:rsidRDefault="0079480B" w:rsidP="0079480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«ветеринарная служба» и профессией ветеринар. Читают текст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учебнике, отвечают на вопросы. </w:t>
            </w:r>
            <w:r w:rsidRPr="007948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понятия «ветеринарный врач», «ветеринарная клиника». «ветеринарная аптека».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Посещают экскурсию в ветеринарную клинику</w:t>
            </w:r>
          </w:p>
        </w:tc>
      </w:tr>
      <w:tr w:rsidR="007E5ACC" w:rsidRPr="00F358F1" w:rsidTr="00E05BF4">
        <w:trPr>
          <w:trHeight w:val="807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64" w:type="dxa"/>
          </w:tcPr>
          <w:p w:rsidR="007E5ACC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Электробытовые приборы на кухне: назначение, правила использования и ухода, техника безопасности</w:t>
            </w:r>
          </w:p>
        </w:tc>
        <w:tc>
          <w:tcPr>
            <w:tcW w:w="835" w:type="dxa"/>
          </w:tcPr>
          <w:p w:rsidR="007E5ACC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DA110B" w:rsidRDefault="00DA110B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электробытовых приборов на кухне: холодильник, морозильник, мясорубка, овощерезка. Назначение электробытовых приборов, инструкции к использованию. </w:t>
            </w:r>
          </w:p>
          <w:p w:rsidR="007E5ACC" w:rsidRPr="00B23C85" w:rsidRDefault="00DA110B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безопасности пользования электробытовыми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приборами, применение правил на практике</w:t>
            </w:r>
          </w:p>
        </w:tc>
        <w:tc>
          <w:tcPr>
            <w:tcW w:w="4252" w:type="dxa"/>
          </w:tcPr>
          <w:p w:rsidR="007E5ACC" w:rsidRPr="00EB5ABB" w:rsidRDefault="00DA110B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Выполняют задание</w:t>
            </w:r>
            <w:r w:rsid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помощью учителя,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образовательной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платформе/на карточках – находят кухонные электробытовые приборы, называют их, дают описание. Приклеивают в тетрадь изображения основных кухонных электроприборов, подписывают их. Читают правила техники безопасности при работе с электробытовыми приборами, повторяют правила за учителем. Записывают основные правила в тетрадь. Выполняют практическое задание совместно с учителем – учатся пользоваться тостером, микроволновой печью, электрическим чайником</w:t>
            </w:r>
            <w:r w:rsidR="00893C81"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холодильников и морозильником</w:t>
            </w:r>
          </w:p>
        </w:tc>
        <w:tc>
          <w:tcPr>
            <w:tcW w:w="3940" w:type="dxa"/>
          </w:tcPr>
          <w:p w:rsidR="007E5ACC" w:rsidRPr="00EB5ABB" w:rsidRDefault="00893C8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«Виды электробытовых приборов», знакомятся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кухонными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электробытовыми приборами и их назначением: холодильник, морозильник, мясорубка, овощерезка, тостер, микроволновая печь, электрический чайник, электроплита.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задание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цифровой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образовательной платформе/на карточках – находят кухонные электробытовые приборы, называют их, дают описание. 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кухонные электробытовые приборы и их краткую характеристику, п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иклеивают изображения.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правила техники безопасности при работе с электробытовы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 приборами, повторяют правила.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основные правила в тетрадь. Выполняют практическое задание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парах/мини подгруппах</w:t>
            </w:r>
            <w:r w:rsidR="00BA3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 тостер</w:t>
            </w:r>
            <w:r w:rsidRPr="00893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ми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кроволновую печь, электрический чайник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Рассказывают правила пользования холодильников </w:t>
            </w:r>
            <w:r w:rsidR="002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морозильник</w:t>
            </w:r>
            <w:r w:rsidR="001943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664" w:type="dxa"/>
          </w:tcPr>
          <w:p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утварь. Деревянный инвентарь. Уход за деревянными изделиями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476685" w:rsidRPr="00B23C85" w:rsidRDefault="00E123A4" w:rsidP="00E123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Кухонная утварь: название, назначение, различие. Особенности деревянного инвентаря на кухне. Уход за деревянными изделиями и правила хранения</w:t>
            </w:r>
          </w:p>
        </w:tc>
        <w:tc>
          <w:tcPr>
            <w:tcW w:w="4252" w:type="dxa"/>
          </w:tcPr>
          <w:p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называют кухонный предмет, находят предмет по описанию. Просматривают демонстрацию кухонной утвари в практической зоне на кухне, наблюдают, как используют кухонную утварь в быту. Выделяют деревянные изделия на кухне, читают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ухода за деревянными 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кухонная утварь 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её назначение с помощью раздаточного материала, картинок и дополнительного текста. Записывают основные правила ухода и хранения деревянных изделий</w:t>
            </w:r>
          </w:p>
        </w:tc>
        <w:tc>
          <w:tcPr>
            <w:tcW w:w="3940" w:type="dxa"/>
          </w:tcPr>
          <w:p w:rsidR="00476685" w:rsidRPr="00EB5ABB" w:rsidRDefault="00526E0D" w:rsidP="00526E0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 о кухонной утвари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назначении.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кухонный предмет,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 нему описание назначения предмета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Просматривают демонстрацию кухонной утвари в практической зоне на кухне,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использовать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кухонную утварь в быту. Выделяют деревянные изделия на кухне, читают о правилах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хода за деревянными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кухонными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изделиями и их хранении. Выполняют задание в тетради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кухонная утварь и её назначение. </w:t>
            </w:r>
            <w:r w:rsidRPr="00526E0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основные правила ухода и хранения деревянных изделий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4" w:type="dxa"/>
          </w:tcPr>
          <w:p w:rsidR="00476685" w:rsidRPr="00476685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Кухонная мебель: названия, назначение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476685" w:rsidRPr="00B23C85" w:rsidRDefault="00791037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кухонной мебели: название, назначение. Правила ухода за кухонной мебелью </w:t>
            </w:r>
          </w:p>
        </w:tc>
        <w:tc>
          <w:tcPr>
            <w:tcW w:w="4252" w:type="dxa"/>
          </w:tcPr>
          <w:p w:rsidR="00476685" w:rsidRPr="00EB5ABB" w:rsidRDefault="00791037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«Кухонная мебель»: знакомятся с названием мебели, её назначением, описывают кухонную мебель с помощью учителя и с опорой на изображения. Совместно с учителем рассматривают кухонную мебель в зоне кухни, называю предметы мебели, описывают её. Выполняют задание на карточках – сопоставляют название мебели с её изображением. Читают о правилах ухода за кухонной мебелью. Повторяют правила за учителем.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правила в тетрадь</w:t>
            </w:r>
          </w:p>
        </w:tc>
        <w:tc>
          <w:tcPr>
            <w:tcW w:w="3940" w:type="dxa"/>
          </w:tcPr>
          <w:p w:rsidR="00476685" w:rsidRPr="00EB5ABB" w:rsidRDefault="00791037" w:rsidP="007910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«Кухонная мебель»: знакомятся с названием мебели, её назначением, описывают кух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онную мебель. Называют предметы кухонной мебели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зоне кухни,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ё назначении.  Выполняют задание на карточках. </w:t>
            </w:r>
            <w:r w:rsidRPr="0079103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 о правилах ухода за кухонной мебелью.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Записывают правила в тетрадь. Рассказывают выученные правила </w:t>
            </w:r>
          </w:p>
        </w:tc>
      </w:tr>
      <w:tr w:rsidR="00476685" w:rsidRPr="00F358F1" w:rsidTr="00BE14FA">
        <w:trPr>
          <w:trHeight w:val="807"/>
        </w:trPr>
        <w:tc>
          <w:tcPr>
            <w:tcW w:w="846" w:type="dxa"/>
          </w:tcPr>
          <w:p w:rsidR="00476685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64" w:type="dxa"/>
          </w:tcPr>
          <w:p w:rsidR="00476685" w:rsidRPr="00A608B4" w:rsidRDefault="00476685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Кухонное белье: полотенца, скате</w:t>
            </w:r>
            <w:r w:rsid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рти, салфетки. </w:t>
            </w:r>
            <w:r w:rsidRPr="0047668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ухода и хранения</w:t>
            </w:r>
          </w:p>
        </w:tc>
        <w:tc>
          <w:tcPr>
            <w:tcW w:w="835" w:type="dxa"/>
          </w:tcPr>
          <w:p w:rsidR="00476685" w:rsidRPr="00B23C85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и назначение кухонного белья. </w:t>
            </w:r>
          </w:p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Материал, из которого изготовлено кухонное белье. Правила ухода и хранения. Практическая работа: чистка кухонного белья </w:t>
            </w:r>
          </w:p>
          <w:p w:rsidR="00DA1DA2" w:rsidRDefault="00DA1DA2" w:rsidP="00EB5A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1DA2" w:rsidRPr="00B23C85" w:rsidRDefault="00DA1DA2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76685" w:rsidRPr="00EB5ABB" w:rsidRDefault="00DA1DA2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 с помощью учителя. Знакомятся с материалами, из которого изготовлено кухонное белье (лен, хлопок, смесовая ткань). Читают о правилах ухода и хранении. Записывают правила в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тетрадь. Совместно с учителем выполняют практическую работу – чистка кухонного белья</w:t>
            </w:r>
          </w:p>
        </w:tc>
        <w:tc>
          <w:tcPr>
            <w:tcW w:w="3940" w:type="dxa"/>
          </w:tcPr>
          <w:p w:rsidR="00476685" w:rsidRPr="00EB5ABB" w:rsidRDefault="00DA1DA2" w:rsidP="00DA1DA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учителя и наблюдают за демонстрацией кухонного белья, знакомятся с его видами (полотенца, скатерти, салфетки), назначением. Называют предметы кухонного белья, рассказывают о его назначении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материалам</w:t>
            </w:r>
            <w:r w:rsidR="005834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и,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которого изготовлено кухонное белье (лен, хлопок, смесовая ткань). Читают о правилах ухода и хранении.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A1DA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практическую работу – чистка кухонного белья</w:t>
            </w:r>
          </w:p>
        </w:tc>
      </w:tr>
      <w:tr w:rsidR="007E5ACC" w:rsidRPr="00F358F1" w:rsidTr="00BE14FA">
        <w:trPr>
          <w:trHeight w:val="2255"/>
        </w:trPr>
        <w:tc>
          <w:tcPr>
            <w:tcW w:w="846" w:type="dxa"/>
          </w:tcPr>
          <w:p w:rsidR="007E5ACC" w:rsidRDefault="0082686B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4" w:type="dxa"/>
          </w:tcPr>
          <w:p w:rsidR="007E5ACC" w:rsidRPr="00387950" w:rsidRDefault="00387950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помещениях. Виды мебели в жилых поме</w:t>
            </w:r>
            <w:r w:rsid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щениях и их назначение.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мебелью</w:t>
            </w:r>
          </w:p>
        </w:tc>
        <w:tc>
          <w:tcPr>
            <w:tcW w:w="835" w:type="dxa"/>
          </w:tcPr>
          <w:p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7E5ACC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 в жилых помещениях: название, назначение. Виды мебели в жилых помещениях: мягкая, корпусная.  Уход за мебелью: средства и правила ухода за различными видами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– чистка мебели </w:t>
            </w:r>
          </w:p>
        </w:tc>
        <w:tc>
          <w:tcPr>
            <w:tcW w:w="4252" w:type="dxa"/>
          </w:tcPr>
          <w:p w:rsidR="00C94745" w:rsidRPr="00357375" w:rsidRDefault="00357375" w:rsidP="00357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«Мебель в жилых помещениях», знакомятся с видами мебели и её назначением. </w:t>
            </w:r>
            <w:r w:rsidR="000F7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понятиями «мягкая» и «корпусная» мебель.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называют её.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Выполняют практическую работу совместно с учителем – чистка мебели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/влажная уборка поверхности мебели</w:t>
            </w:r>
          </w:p>
        </w:tc>
        <w:tc>
          <w:tcPr>
            <w:tcW w:w="3940" w:type="dxa"/>
          </w:tcPr>
          <w:p w:rsidR="007E5ACC" w:rsidRPr="00EB5ABB" w:rsidRDefault="00357375" w:rsidP="0035737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«Мебель в жилых помещениях», знакомятся с видами мебели и её назначением. Работаю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карточками/на цифровой образовательной платформе - классифицируют мебель,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дают описание назначения.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Читают о правилах ухода за мебелью, какие средства нужны для чистки мебели, какие правила соблюдать, чтобы предметы мебели сохраняли внешний вид.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7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чистка мебели</w:t>
            </w:r>
          </w:p>
        </w:tc>
      </w:tr>
      <w:tr w:rsidR="007E5ACC" w:rsidRPr="00F358F1" w:rsidTr="00BE14FA">
        <w:trPr>
          <w:trHeight w:val="699"/>
        </w:trPr>
        <w:tc>
          <w:tcPr>
            <w:tcW w:w="846" w:type="dxa"/>
          </w:tcPr>
          <w:p w:rsidR="007E5ACC" w:rsidRDefault="009D63FC" w:rsidP="007E5A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64" w:type="dxa"/>
          </w:tcPr>
          <w:p w:rsidR="00387950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Убранство жилых комнат. </w:t>
            </w:r>
            <w:r w:rsidR="00387950"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убранством жилых комнат</w:t>
            </w:r>
          </w:p>
          <w:p w:rsidR="007E5ACC" w:rsidRPr="00387950" w:rsidRDefault="007E5ACC" w:rsidP="00EB5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7E5ACC" w:rsidRPr="005B3217" w:rsidRDefault="005B3217" w:rsidP="005B32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0F7C28" w:rsidRPr="00387950" w:rsidRDefault="000F7C2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Убранство жилых комнат: зеркала, картины, фотографии; ковры, паласы; светильники. Правила ухода за убранством жилых комнат</w:t>
            </w:r>
          </w:p>
          <w:p w:rsidR="007E5ACC" w:rsidRPr="00EB5ABB" w:rsidRDefault="007E5ACC" w:rsidP="00EB5AB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7E5ACC" w:rsidRPr="00EB5ABB" w:rsidRDefault="000F7C28" w:rsidP="000F7C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термины в тетрадь. Работают с карточками/на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цифровой образовательной платформе – классифицируют предметы мебели и предметы интерьера с помощью учителя. Читают о правилах ухода </w:t>
            </w:r>
            <w:r w:rsidR="00742ED0"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разными видами предметов интерьера. Приклеивают основные правила в тетрадь</w:t>
            </w:r>
          </w:p>
        </w:tc>
        <w:tc>
          <w:tcPr>
            <w:tcW w:w="3940" w:type="dxa"/>
          </w:tcPr>
          <w:p w:rsidR="007E5ACC" w:rsidRPr="00EB5ABB" w:rsidRDefault="00742ED0" w:rsidP="00BD430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в учебнике «Поговорим о домашнем уюте»: знакомятся с понятиями «домашний уют», «интерьер». Знакомятся с предметами интерьера: зеркала, люстры, торшеры, вазы, статуэтки, декоративные предметы. Различают предметы интерьера, называют их, описывают с опорой на картинки и наглядность. Записывают основные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термины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аботают с карточками/на цифровой образовательной платформе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классифицируют предметы интерьера, называют. 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о правилах ухода за разными видами предметов интерьера. </w:t>
            </w:r>
            <w:r w:rsidR="00BD4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и записывают их</w:t>
            </w:r>
            <w:r w:rsidRPr="00742E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тетрадь</w:t>
            </w:r>
          </w:p>
        </w:tc>
      </w:tr>
      <w:tr w:rsidR="009D63FC" w:rsidRPr="00F358F1" w:rsidTr="00BE14FA">
        <w:trPr>
          <w:trHeight w:val="2255"/>
        </w:trPr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4" w:type="dxa"/>
          </w:tcPr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</w:t>
            </w:r>
          </w:p>
          <w:p w:rsidR="009D63F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9D63FC" w:rsidRPr="005B3217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по продаже различных видов мебели.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изученным темам раздела </w:t>
            </w:r>
          </w:p>
          <w:p w:rsidR="009D63FC" w:rsidRPr="00387950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  <w:tc>
          <w:tcPr>
            <w:tcW w:w="3940" w:type="dxa"/>
          </w:tcPr>
          <w:p w:rsidR="009D63FC" w:rsidRPr="00D86E9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понятиями «специализированный магазин»,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</w:t>
            </w: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мебели». Просматривают презентацию о мебельных магазинах, отделов магазина, предлагаемом товаре. Выполняют задание «Что можно здесь купить?» - дополняют предложения словами – названиями товаров, которые можно купить в данном магазине. </w:t>
            </w:r>
          </w:p>
          <w:p w:rsidR="009D63FC" w:rsidRPr="00742ED0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тест по изученным темам раздела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B35">
              <w:rPr>
                <w:rFonts w:ascii="Times New Roman" w:hAnsi="Times New Roman" w:cs="Times New Roman"/>
                <w:b/>
                <w:sz w:val="24"/>
                <w:szCs w:val="28"/>
              </w:rPr>
              <w:t>Одежда и обувь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– 10 часов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64" w:type="dxa"/>
          </w:tcPr>
          <w:p w:rsidR="009D63FC" w:rsidRPr="00EB5ABB" w:rsidRDefault="009D63FC" w:rsidP="00D35D2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="00D35D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одежды в зависимости от сезона. </w:t>
            </w: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разных видов одежды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87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одежды в зависимости от сезона (летняя, зимняя, демисезонная), вида тканей. Особенности разных видов одежды</w:t>
            </w:r>
          </w:p>
        </w:tc>
        <w:tc>
          <w:tcPr>
            <w:tcW w:w="4252" w:type="dxa"/>
          </w:tcPr>
          <w:p w:rsidR="009D63FC" w:rsidRPr="00EB5ABB" w:rsidRDefault="00D35D2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с помощью учителя сопоставляют ткань с предложенными предметами </w:t>
            </w:r>
            <w:r w:rsidR="003C7BFA"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одежды. Принимают участие в игре «Назови детали своего изделия»: с помощью учителя рассказывают, какие детали есть у изделия на предложенной картинке (воротники, рукава, карманы, манжеты, пояс, пуговицы, бантики и т.п.). Выполняют задание – раскладывают карточки с изображением разного вида одежды по сезонам</w:t>
            </w:r>
          </w:p>
        </w:tc>
        <w:tc>
          <w:tcPr>
            <w:tcW w:w="3940" w:type="dxa"/>
          </w:tcPr>
          <w:p w:rsidR="00AF01FA" w:rsidRDefault="00AF01FA" w:rsidP="00AF01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одежды по сезонам, узнают об особенностях демисезонной одежды. Записывают определения в тетрадь. Слушают информацию от учителя, из каких тканей шьют разную одежду. Рассматривают кусочки тканей: шерсть, шелк, мех, хлопок и т.д.,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сопоставляют ткань с 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предложенными предметами одежды.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карточках «Дополни образ»: дорисовывают детали одежды 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контуру изделия на карточках.</w:t>
            </w: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63FC" w:rsidRPr="00EB5ABB" w:rsidRDefault="00AF01FA" w:rsidP="00AF01F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C7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задание – раскладывают карточки с изображением разного вида одежды по сезонам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4" w:type="dxa"/>
          </w:tcPr>
          <w:p w:rsidR="009D63FC" w:rsidRPr="008B529B" w:rsidRDefault="009D63FC" w:rsidP="00510B8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510B84" w:rsidRDefault="00510B84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приемы повседневного ухода за одеждой: стирка, глажение, чистка, починка.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E3C50" w:rsidRDefault="00CE3C50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бережного отношения к личным вещам, предметам одежды. Правила </w:t>
            </w:r>
            <w:r w:rsidR="004056B5">
              <w:rPr>
                <w:rFonts w:ascii="Times New Roman" w:hAnsi="Times New Roman"/>
                <w:sz w:val="24"/>
                <w:szCs w:val="24"/>
              </w:rPr>
              <w:t>сохранения внешнего вида одежды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E3C50" w:rsidRPr="00495EF6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– чистка одежды сухой щеткой, складывание одежды</w:t>
            </w:r>
          </w:p>
          <w:p w:rsidR="00510B84" w:rsidRDefault="00510B8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CE3C50" w:rsidRDefault="00CE3C50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правилах и приемах повседневного ухода за одеждой: стирка, глажение, чистка, починка. С помощью дополнительного материала (текст, картинки, таблицы) записывают в тетрадь основные п</w:t>
            </w:r>
            <w:r w:rsidR="004056B5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 повседневного ухода. Приним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Совместно с учителем выделяют основные правила аккуратного внешнего вида. </w:t>
            </w:r>
          </w:p>
          <w:p w:rsidR="009D63FC" w:rsidRPr="00EB5ABB" w:rsidRDefault="004056B5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учителя и обучающихся второй группы выполняют практическое задание – учатся чистить грязную одежду сухой щеткой, правильно и аккуратно складывать одежду в шкаф</w:t>
            </w:r>
          </w:p>
        </w:tc>
        <w:tc>
          <w:tcPr>
            <w:tcW w:w="3940" w:type="dxa"/>
          </w:tcPr>
          <w:p w:rsidR="004056B5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о правилах и приемах повседневного ухода за одеждой: стирка, глажение, чистка, починка. Самостоятельно записывают в тетрадь основные правила повседневного ухода с опорой на текст. Принимают участие в обсуждении важности аккуратного внешнего вида человека, делятся личным опытом/опытом семьи о бережном отношении к одежде и соблюдении опрятного вида. Выделяют основные правила аккуратного внешнего вида. </w:t>
            </w:r>
          </w:p>
          <w:p w:rsidR="009D63FC" w:rsidRDefault="004056B5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выполняют практическое задание – чистят грязную одежду сухой щеткой, правильно и аккуратно складывать одежду в шкаф</w:t>
            </w:r>
          </w:p>
          <w:p w:rsidR="00C16A74" w:rsidRPr="00EB5ABB" w:rsidRDefault="00C16A7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Предупреждение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появление вредителей на одежде (моли)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9D63FC" w:rsidRPr="00EB5ABB" w:rsidRDefault="00080AEC" w:rsidP="00080AE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способы борьбы с </w:t>
            </w: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молью в шкафу и на одежде.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по борьбе с молью. </w:t>
            </w:r>
            <w:r w:rsidRPr="00080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появления вредителей на одежде </w:t>
            </w:r>
          </w:p>
        </w:tc>
        <w:tc>
          <w:tcPr>
            <w:tcW w:w="4252" w:type="dxa"/>
          </w:tcPr>
          <w:p w:rsidR="009D63FC" w:rsidRPr="00EB5ABB" w:rsidRDefault="00080AE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информационный текст о 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</w:t>
            </w:r>
            <w:r w:rsidR="00D00733"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в тетрадь. С опорой на записи в тетради и с помощью учителя рассказывают правила профилактики по предупреждению появления вредителей на одежде </w:t>
            </w:r>
          </w:p>
        </w:tc>
        <w:tc>
          <w:tcPr>
            <w:tcW w:w="3940" w:type="dxa"/>
          </w:tcPr>
          <w:p w:rsidR="009D63FC" w:rsidRPr="00EB5ABB" w:rsidRDefault="00D00733" w:rsidP="00D0073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информационный текст о 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вредителях-насекомых (пищевые, платяные), записывают основную информацию в тетрадь. Знакомятся с памяткой «Как избавится от платяной моли»: записывают план действий в тетрадь. Слушают информацию от учителя о средствах по борьбе с молью: аэрозоли, фумигаторы, специальные таблетки, народные средства (эфирное масло, саше, трава). Просматривают презентацию о мерах профилактики появления вредителей, записывают правила профилактики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00733">
              <w:rPr>
                <w:rFonts w:ascii="Times New Roman" w:eastAsia="Times New Roman" w:hAnsi="Times New Roman" w:cs="Times New Roman"/>
                <w:sz w:val="24"/>
                <w:szCs w:val="24"/>
              </w:rPr>
              <w:t>ассказывают правила профилактики по предупреждению появления вредителей на одежд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Ручная и машинная стирка изделий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3549A8" w:rsidP="00B5292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средства для ручной и машинной стирки. Правила техники безопасности при стирке. Особенности стирки цветного и белого белья. Правила пользования моющими средствами</w:t>
            </w:r>
          </w:p>
        </w:tc>
        <w:tc>
          <w:tcPr>
            <w:tcW w:w="4252" w:type="dxa"/>
          </w:tcPr>
          <w:p w:rsidR="0033229D" w:rsidRPr="00B52928" w:rsidRDefault="003549A8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стирки: ручная и машинная, знакомятся с правилами стирки. Записывают в тетрадь определение ручной и машинной стирки</w:t>
            </w:r>
            <w:r w:rsid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видеоролик о правилах техники безопасности при стирке. </w:t>
            </w:r>
            <w:r w:rsidR="000264FE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Приклеивают правила в тетрадь. Слушают информацию от учителя об особенностях стирки цветного и белого белья. Читаю текст в учебнике «Секреты бережной стирки»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правилах пользования моющими средствами. Под </w:t>
            </w:r>
            <w:r w:rsidR="0033229D"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руководством учителя, с помощью раздаточного материала (текст, изображения) заполняют таблицу с алгоритмом действий при ручной и машинной стирке</w:t>
            </w:r>
          </w:p>
        </w:tc>
        <w:tc>
          <w:tcPr>
            <w:tcW w:w="3940" w:type="dxa"/>
          </w:tcPr>
          <w:p w:rsidR="0033229D" w:rsidRPr="0033229D" w:rsidRDefault="0033229D" w:rsidP="003322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стирки: ручная и машинная, знакомятся с правилами стирки. Записывают в тетрадь определение ручной и машинной стирки, краткое описание. Просматривают видеоролик о правилах техники безопасности при стирке. Приклеивают правила в тетрадь. Слушают информацию от учителя об особенностях стирки цветного и белого белья. Читаю текст в учебнике «Секреты бережной стирки» о правилах пользования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моющими средствами.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с алгоритмом действ</w:t>
            </w:r>
            <w:r w:rsidR="00FA31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 при ручной и машинной стирке, используя текст учебника</w:t>
            </w:r>
          </w:p>
          <w:p w:rsidR="009D63FC" w:rsidRPr="00EB5ABB" w:rsidRDefault="009D63FC" w:rsidP="00FA319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условных обозначений на этикетках по стирке белья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20539F" w:rsidRDefault="00B52928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Обозначения на этикетках изделий. Расшифровка обозначений на практике. Практическое задание – ручная стирка простых изделий </w:t>
            </w:r>
          </w:p>
        </w:tc>
        <w:tc>
          <w:tcPr>
            <w:tcW w:w="4252" w:type="dxa"/>
          </w:tcPr>
          <w:p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расшифровку,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 опорой на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52928" w:rsidRDefault="00B5292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учителя и с опорой на записи в тетради выполняют задание на карточках/цифровой образовательной платформе: классификация и </w:t>
            </w:r>
            <w:r w:rsidR="00205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условных обозначений и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символов на одежде при стирке.</w:t>
            </w:r>
          </w:p>
          <w:p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практическое задание совместно с учителем/в паре с обучающимся второй группы, опираясь на созданную таблицу – ручная стирка  </w:t>
            </w:r>
          </w:p>
        </w:tc>
        <w:tc>
          <w:tcPr>
            <w:tcW w:w="3940" w:type="dxa"/>
          </w:tcPr>
          <w:p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в учебнике «Секреты бережной стирки»: знакомятся с символами в маркировке одежке при стирке, отвечают на вопросы в учебнике с опорой на текст и изображения. Приклеивают условные обозначения в тетрадь и записывают расшифровку, краткую характеристику. Читают об эффективных способах и приемах ручной стирки небольших изделий (мелкого белья, носков, варежек, носовых платков и т.д.), рассказывают о них самостоятельно.</w:t>
            </w:r>
          </w:p>
          <w:p w:rsidR="0020539F" w:rsidRDefault="0020539F" w:rsidP="002053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карточках/цифровой образовательной платформе: классификация и расшифровка условных обозначений и символов на одежде при стирке.</w:t>
            </w:r>
          </w:p>
          <w:p w:rsidR="009D63FC" w:rsidRPr="00EB5ABB" w:rsidRDefault="00B5292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практическое задание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помогают в выполнении обучающимся первой группы </w:t>
            </w:r>
            <w:r w:rsidRPr="0033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ручная стирка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64" w:type="dxa"/>
          </w:tcPr>
          <w:p w:rsidR="009D63FC" w:rsidRPr="008B529B" w:rsidRDefault="00B86459" w:rsidP="00B864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магазины.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D63FC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агазины по продаже одежды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05" w:type="dxa"/>
          </w:tcPr>
          <w:p w:rsidR="00B86459" w:rsidRDefault="00B86459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«специализированный магазин», особенности специализированных магазинов. Ассортимент товаров в специализированных магазинах.</w:t>
            </w:r>
          </w:p>
          <w:p w:rsidR="009D63FC" w:rsidRPr="00EB5ABB" w:rsidRDefault="00DF5450" w:rsidP="00B86459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Магазины по продаже одежды.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приобретения товаров одежды в магазине: выбор, примерка, оплата</w:t>
            </w:r>
          </w:p>
        </w:tc>
        <w:tc>
          <w:tcPr>
            <w:tcW w:w="4252" w:type="dxa"/>
          </w:tcPr>
          <w:p w:rsidR="009D63FC" w:rsidRPr="006348ED" w:rsidRDefault="00DF5450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понятием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«специализированные магазины»,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«ассортимент товара»,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 w:rsid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Совместно с учителем принимают участие в игре «Лишний предмет»: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исключают товар</w:t>
            </w:r>
            <w:r w:rsidR="00B86459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который нельзя купить в предложенном </w:t>
            </w:r>
            <w:r w:rsidR="006348ED"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специализированном магазине. </w:t>
            </w:r>
          </w:p>
          <w:p w:rsidR="006348ED" w:rsidRPr="00EB5ABB" w:rsidRDefault="006348ED" w:rsidP="006348E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  <w:tc>
          <w:tcPr>
            <w:tcW w:w="3940" w:type="dxa"/>
          </w:tcPr>
          <w:p w:rsid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понятием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«специализированные магазины», «ассортимент товара», записывают в тетрадь определения и примеры специализированных магазинов: книжный, спортивный, мебельный, бытовой техники, детский, магазин одежды и т.д. Принимают участие в обсуждении с учителем индивидуального подхода к покупателю в специализированных магазинах: помощь продавца-консультанта, большой выбор ассортимента. Просматривают презентацию «Магазин одежды», знакомятся с отделами магазинов одежды,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видами магазинов, предлагаемым ассортиментом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348ED" w:rsidRPr="006348ED" w:rsidRDefault="006348ED" w:rsidP="006348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работу на карточках – определяют ассортимент товаров в предложенных специализированных магазинах, вписывают в предложенную таблицу. </w:t>
            </w:r>
          </w:p>
          <w:p w:rsidR="009D63FC" w:rsidRPr="00EB5ABB" w:rsidRDefault="006348ED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порядке приобретения товаров в магазине одежды: выбор, примерка, оплата. Записывают порядок приобретения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 </w:t>
            </w:r>
            <w:r w:rsidRPr="00634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тетрадь</w:t>
            </w:r>
          </w:p>
        </w:tc>
      </w:tr>
    </w:tbl>
    <w:p w:rsidR="00BE14FA" w:rsidRDefault="00BE14FA">
      <w:r>
        <w:lastRenderedPageBreak/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4" w:type="dxa"/>
          </w:tcPr>
          <w:p w:rsidR="009D63FC" w:rsidRPr="008B529B" w:rsidRDefault="009D63FC" w:rsidP="005D45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</w:t>
            </w:r>
            <w:r w:rsidR="005D4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или обмена купленного товара.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5D4548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возврата или обмена купленного товара (одежды). Хранение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0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чека. Гарантийные средства носки</w:t>
            </w:r>
          </w:p>
        </w:tc>
        <w:tc>
          <w:tcPr>
            <w:tcW w:w="4252" w:type="dxa"/>
          </w:tcPr>
          <w:p w:rsidR="009D63FC" w:rsidRPr="00EB5ABB" w:rsidRDefault="005D4548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</w:t>
            </w:r>
            <w:r w:rsidR="00AA3CD4"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 Совместно с учителем разбирают ситуации с поломкой изделий одежды, браком в одежде и обуви при гарантийном сроке, узнают какие действия нужно предпринимать, чтобы решить проблемную ситуацию, починить товар или вернуть деньги. Совместно с учителем принимают участие в сюжетно-ролевой игре «Возврат товара»: по алгоритму учатся правильно обращаться к сотрудникам магазина, объяснять проблему и цель своего визита </w:t>
            </w:r>
          </w:p>
        </w:tc>
        <w:tc>
          <w:tcPr>
            <w:tcW w:w="3940" w:type="dxa"/>
          </w:tcPr>
          <w:p w:rsidR="00AA3CD4" w:rsidRDefault="00AA3CD4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о правилах возврата или обмена купленного товара. Записывают основные правила и алгоритм действий при возврате товара в тетрадь. Слушают информацию от учителя о понятии «гарантийный срок товара», записывают определение в тетрадь.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задание – вытягивают карточку с описанной ситуацией по покупке и возврату товаров и предлагают решение проблемы.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D63FC" w:rsidRPr="00EB5ABB" w:rsidRDefault="00AA3CD4" w:rsidP="00AA3CD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A3C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ринимают участие в сюжетно-ролевой игре «Возврат товара»: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выстраивают обращение к сотрудникам магазина и объясняют проблему, с которой столкнулись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64" w:type="dxa"/>
          </w:tcPr>
          <w:p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6A8">
              <w:rPr>
                <w:rFonts w:ascii="Times New Roman" w:eastAsia="Times New Roman" w:hAnsi="Times New Roman" w:cs="Times New Roman"/>
                <w:sz w:val="24"/>
                <w:szCs w:val="24"/>
              </w:rPr>
              <w:t>Обувь и здоровье человека. Значение правильного выбора обуви для здоровья человека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1735C7" w:rsidRDefault="002068C8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обуви и её назначение. Влияние обуви на здоровье человека. Правила подбора правильной обуви. Правила ухода за обувью и её хранением. Практическая работа: чистка обуви</w:t>
            </w:r>
          </w:p>
          <w:p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35C7" w:rsidRDefault="001735C7" w:rsidP="001735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2068C8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2068C8" w:rsidRDefault="001735C7" w:rsidP="004B15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информацией о правильном подборе обуви: повседневной, на разные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сезоны (теплой, легкой), спортивной, сменной. Выполняют задание с помощью карточек «Классификация обуви» - делят обувь по группам. Слушают информацию от учителя о правильном хранении и уходе за обувью. Записывают правила в тетрадь. Под руководством учителя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68C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  <w:tc>
          <w:tcPr>
            <w:tcW w:w="3940" w:type="dxa"/>
          </w:tcPr>
          <w:p w:rsidR="002068C8" w:rsidRDefault="002068C8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Просматривают презентацию: «Влияние обуви на здоровье школьника», знакомятся с данными медицинской литературы о важности безопасной обуви, правильной подошве и носке, о связи обуви с защитой ног от воздействия окружающей среды. Знакомятся с информацией о правильном подборе обуви: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повседневной, на разные сезоны (теплой, легкой), спортивной, сменной. </w:t>
            </w:r>
          </w:p>
          <w:p w:rsidR="009D63FC" w:rsidRPr="00EB5ABB" w:rsidRDefault="002068C8" w:rsidP="004B152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«Классификация обуви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материалу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- делят обувь по группам. Слушают информацию от учителя о правильном хранении и уходе за обувью. Записывают правила в тетрадь. </w:t>
            </w:r>
            <w:r w:rsidR="00CB171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практическую работу –</w:t>
            </w:r>
            <w:r w:rsidR="004B15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чистят обувь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4" w:type="dxa"/>
          </w:tcPr>
          <w:p w:rsidR="009D63FC" w:rsidRPr="00A608B4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</w:t>
            </w:r>
            <w:r w:rsidR="00CE7A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приобретения обуви в магазине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CE7A32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78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</w:t>
            </w:r>
          </w:p>
          <w:p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Default="00CE7A32" w:rsidP="008B2A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</w:t>
            </w:r>
            <w:r w:rsidR="008B2A7F"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</w:t>
            </w:r>
          </w:p>
          <w:p w:rsidR="006A6C67" w:rsidRPr="00EB5ABB" w:rsidRDefault="006A6C67" w:rsidP="006A6C6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3940" w:type="dxa"/>
          </w:tcPr>
          <w:p w:rsidR="006A6C67" w:rsidRPr="006A6C67" w:rsidRDefault="008B2A7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магазинах по продаже различных видах обуви. Знакомятся с ассортиментом обуви. Слушают информацию от учителя о порядке приобретения обуви в магазине: выбор, примерка, оплата. Записывают основную информацию в тетрадь. Повторяют информацию за учителем о гарантийном сроке службы обуви и алгоритме действий при возврате купленного товара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обувью из различных материалов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Default="00F1213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 за обувью.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Чистка обуви. Использование кремов для чистки обуви. Виды кремов для чистки обуви, их назначение. Сушка обуви. Правила ухода за обувью из различных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Практическая работа: уход за обувью. </w:t>
            </w:r>
          </w:p>
          <w:p w:rsidR="006A6C67" w:rsidRPr="00EB5ABB" w:rsidRDefault="006A6C6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итогам изучаемого раздела</w:t>
            </w:r>
          </w:p>
        </w:tc>
        <w:tc>
          <w:tcPr>
            <w:tcW w:w="4252" w:type="dxa"/>
          </w:tcPr>
          <w:p w:rsidR="009D63FC" w:rsidRPr="00EB5ABB" w:rsidRDefault="00F12137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учителя.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Совместно с учителем выполняют практическую работу – мытье и сушка обуви из различных материалов.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  <w:tc>
          <w:tcPr>
            <w:tcW w:w="3940" w:type="dxa"/>
          </w:tcPr>
          <w:p w:rsidR="009D63FC" w:rsidRPr="00EB5ABB" w:rsidRDefault="00F12137" w:rsidP="00F1213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правилах ухода за обувью различных материалов, знакомятся с видами кремов для чистки обуви. Записывают правила ухода за обувью в тетрадь. Смотрят демонстрацию чистки обуви учителем, отвечают на вопросы 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F1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чистка обуви с помощью специальных средств, обработка обуви специальным  кремом. </w:t>
            </w:r>
            <w:r w:rsidR="006A6C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 по пройденным темам раздела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Питание –</w:t>
            </w:r>
            <w:r w:rsidR="000264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Pr="00332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64" w:type="dxa"/>
          </w:tcPr>
          <w:p w:rsidR="009D63FC" w:rsidRPr="00BB0725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BB07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продуктов, составляющих рацион питания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разнообразия продуктов. Составление рациона питания на день</w:t>
            </w:r>
          </w:p>
          <w:p w:rsidR="002F3138" w:rsidRDefault="002F3138" w:rsidP="00A81EA7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2F3138" w:rsidRDefault="009D63F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2F3138" w:rsidRDefault="002F3138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задания в учебнике, отвечают на вопросы с помощью учителя.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:rsidR="009D63FC" w:rsidRP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 на карточке</w:t>
            </w:r>
            <w:r w:rsidR="00E35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текст и раздаточный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Совместно с учителем и опорой на текст составляют рацион питания на день</w:t>
            </w:r>
          </w:p>
        </w:tc>
        <w:tc>
          <w:tcPr>
            <w:tcW w:w="3940" w:type="dxa"/>
          </w:tcPr>
          <w:p w:rsidR="00CE691D" w:rsidRDefault="00CE691D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учебнике «Еда с пользой для здоровья»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разнообразии продуктов, их полезных свойствах, влияния на организм человека. </w:t>
            </w:r>
            <w:r w:rsidR="00E71F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выполняют задания в учебнике, отвечают на вопросы.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и анализируют совместно с учителем: полезное и вредное разнообразие продуктов.</w:t>
            </w:r>
          </w:p>
          <w:p w:rsidR="009D63FC" w:rsidRPr="00EB5ABB" w:rsidRDefault="00E35D5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задание на карточке.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CE691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рацион питания на день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64" w:type="dxa"/>
          </w:tcPr>
          <w:p w:rsidR="009D63FC" w:rsidRPr="00EB5ABB" w:rsidRDefault="009D63FC" w:rsidP="00A107A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хлебобулочные изделия. Правила хранения хлебобулочных изделий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A107A1" w:rsidRPr="00A107A1" w:rsidRDefault="00A107A1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хлебной продукции. П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>равила хранения хлебобулочных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Вторичное использование черствого хлеба. Правила нарезки хлеба. </w:t>
            </w:r>
            <w:r w:rsidRPr="00F168D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работы с режущими инструментами.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Практическая работа – нарезка хлеба</w:t>
            </w:r>
          </w:p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A107A1" w:rsidRDefault="00A107A1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 с опорой на текст. Слушают информацию от учителя о вторичном использовании хлеба. Повторяют за учителем правила безопасной работы с режущими предметами.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руководством учителя выполняют практическую работу – нарезка хлеба</w:t>
            </w:r>
          </w:p>
        </w:tc>
        <w:tc>
          <w:tcPr>
            <w:tcW w:w="3940" w:type="dxa"/>
          </w:tcPr>
          <w:p w:rsidR="009D63FC" w:rsidRPr="00EB5ABB" w:rsidRDefault="00A107A1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 «Хлеб - всему голова», знакомятся с разнообразием хлебных изделий, способах выпечки, рецептуре. Отвечают на вопросы в учебнике. Слушают информацию от учителя о вторичном использовании хлеба. Рассказывают правила безопасной работы с режущими предметами. Самостоятельно выполняют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практическую работу – нарезка хлеба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64" w:type="dxa"/>
          </w:tcPr>
          <w:p w:rsidR="009D63FC" w:rsidRPr="008B529B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Традиционное блюдо - каша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011D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каш. Способы приготовления. Практическая работа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каши</w:t>
            </w:r>
          </w:p>
        </w:tc>
        <w:tc>
          <w:tcPr>
            <w:tcW w:w="4252" w:type="dxa"/>
          </w:tcPr>
          <w:p w:rsidR="009D63FC" w:rsidRPr="00EB5ABB" w:rsidRDefault="00011DE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, полезными свойствами каши.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 в учебнике. Записывают в тетрадь основные виды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8B234A"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С помощью учителя выполняют практическую работу – приготовление каши без варки</w:t>
            </w:r>
          </w:p>
        </w:tc>
        <w:tc>
          <w:tcPr>
            <w:tcW w:w="3940" w:type="dxa"/>
          </w:tcPr>
          <w:p w:rsidR="009D63FC" w:rsidRPr="00EB5ABB" w:rsidRDefault="008B234A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«Каша – матушка наша», знакомятся с видами каш, способами приготовления, полезными свойствами каши. Отвечают на вопросы в учебнике. Записывают в тетрадь основные виды каш</w:t>
            </w:r>
            <w:r w:rsidR="00571979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способы приготовления.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практическую работу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</w:t>
            </w:r>
            <w:r w:rsidRPr="008B234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каши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64" w:type="dxa"/>
          </w:tcPr>
          <w:p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Яйца, жиры. Виды жиров растительного и животного происхождения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Яйца, жиры. Полезные свойства жиров. Их польза для здоровья человека. Практическая работа – варка яиц</w:t>
            </w:r>
          </w:p>
          <w:p w:rsidR="00591D8F" w:rsidRDefault="00591D8F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591D8F" w:rsidRDefault="00591D8F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Слушают информацию от учителя о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санитарно-гигиенических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правила</w:t>
            </w:r>
            <w:r>
              <w:rPr>
                <w:rFonts w:ascii="Times New Roman" w:hAnsi="Times New Roman"/>
                <w:sz w:val="24"/>
                <w:szCs w:val="24"/>
              </w:rPr>
              <w:t>х при использовании куриных яиц.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Просматривают презентацию о видах жиров растительного и животного происхождения. С помощью учителя выполняют задание на карточках/цифровых образовательных платформах – классификация жиров.</w:t>
            </w:r>
          </w:p>
          <w:p w:rsidR="00591D8F" w:rsidRPr="00EB5ABB" w:rsidRDefault="00591D8F" w:rsidP="00E237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руководством учителя выполняют практическую работу – варка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вкрутую</w:t>
            </w:r>
          </w:p>
        </w:tc>
        <w:tc>
          <w:tcPr>
            <w:tcW w:w="3940" w:type="dxa"/>
          </w:tcPr>
          <w:p w:rsidR="00591D8F" w:rsidRPr="00591D8F" w:rsidRDefault="00591D8F" w:rsidP="00591D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о видах яиц, их полезных свойствах. С помощью текста узнают маркировку яиц, как определить свежесть яиц. Записывают в тетрадь способы приготовления яиц: всмятку, вкрутую, в мешочек. Просматривают презентацию о видах жиров растительного и животного происхождения. </w:t>
            </w:r>
            <w:r w:rsidR="00E237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задание на карточках/цифровых образовательных платформах – классификация жиров.</w:t>
            </w:r>
          </w:p>
          <w:p w:rsidR="009D63FC" w:rsidRPr="00EB5ABB" w:rsidRDefault="00E23747" w:rsidP="00591D8F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Опираясь на запись алгоритма в тетради, самостоятельно 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практическую работу – варка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яиц</w:t>
            </w:r>
            <w:r w:rsidR="00591D8F" w:rsidRPr="00591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вкруту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</w:t>
            </w:r>
            <w:r w:rsidR="005D5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масла.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хранения жиров и яиц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растительного масла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(подсолнечное, оливковое, рапсовое). </w:t>
            </w:r>
            <w:r>
              <w:rPr>
                <w:rFonts w:ascii="Times New Roman" w:hAnsi="Times New Roman"/>
                <w:sz w:val="24"/>
                <w:szCs w:val="24"/>
              </w:rPr>
              <w:t>Значимость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растительных масел </w:t>
            </w:r>
            <w:r w:rsidR="00591D8F" w:rsidRPr="00347E78">
              <w:rPr>
                <w:rFonts w:ascii="Times New Roman" w:hAnsi="Times New Roman"/>
                <w:sz w:val="24"/>
                <w:szCs w:val="24"/>
              </w:rPr>
              <w:t>при приготовлении еды</w:t>
            </w:r>
            <w:r w:rsidR="00591D8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Полезные свойства растительных масел. Способы хранения растительных масел в различных упаковках</w:t>
            </w:r>
          </w:p>
          <w:p w:rsidR="005D565F" w:rsidRDefault="005D565F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591D8F" w:rsidRPr="00EB5ABB" w:rsidRDefault="00591D8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5D565F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информацию от учителя о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="00E97597"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  <w:tc>
          <w:tcPr>
            <w:tcW w:w="3940" w:type="dxa"/>
          </w:tcPr>
          <w:p w:rsidR="009D63FC" w:rsidRPr="00EB5ABB" w:rsidRDefault="00E97597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информацию от учителя о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видах растительного масла, его полезных свойствах и значимости масел при приготовлении еды. Просматривают познавательный видеоролик «Как получают масло», обсуждают просмотренный видеоролик с учителем, отвечают на вопросы. </w:t>
            </w:r>
            <w:r w:rsidRPr="00E97597">
              <w:rPr>
                <w:rFonts w:ascii="Times New Roman" w:hAnsi="Times New Roman"/>
                <w:sz w:val="24"/>
                <w:szCs w:val="24"/>
              </w:rPr>
              <w:t xml:space="preserve"> Выполняют работу на карточке «Полезные свойства подсолнечного масла». </w:t>
            </w:r>
            <w:r w:rsidRPr="00E9759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о способах хранения растительных масел. Записывают основную информацию в тетрадь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4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Завтрак.  Блюда для завтрака; горячий и холодный завтраки.  Напитки для завтрака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495EF6" w:rsidRDefault="00843C07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завтрака в режиме дня человека.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блюд для завтрака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орячий и холодный завтраки.  Напитки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меню для завтрака</w:t>
            </w:r>
          </w:p>
        </w:tc>
        <w:tc>
          <w:tcPr>
            <w:tcW w:w="4252" w:type="dxa"/>
          </w:tcPr>
          <w:p w:rsidR="009D63FC" w:rsidRPr="00EB5ABB" w:rsidRDefault="00843C07" w:rsidP="00843C07">
            <w:pPr>
              <w:tabs>
                <w:tab w:val="left" w:pos="2019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информацию от учителя о значении завтрака в питании человека. Смотрят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презентацию о разнообразии полезных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 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  <w:tc>
          <w:tcPr>
            <w:tcW w:w="3940" w:type="dxa"/>
          </w:tcPr>
          <w:p w:rsidR="009D63FC" w:rsidRPr="00EB5ABB" w:rsidRDefault="00843C07" w:rsidP="00843C0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значении завтрака в питании человека. Смотря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презентацию о разнообразии полезных блюд 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завтрака, какие бывают завтраки: холодные, горячие; виды напитков для завтрака.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задания в учебнике.</w:t>
            </w:r>
            <w:r w:rsidRPr="00843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обучающимися второй группы составляют меню для завтрака на неделю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Соль и ее значение для питания. Использование соли при приготовлении блюд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Соль и ее значение для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и вред соли.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соли при приготовлении блюд</w:t>
            </w:r>
          </w:p>
          <w:p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F97822" w:rsidRPr="00EB5ABB" w:rsidRDefault="00F97822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«Соль и её значение для питания». Совместно с учителем анализируют и обсуждают просмотренный видеоролик. </w:t>
            </w:r>
            <w:r w:rsidR="002A1B15"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основную информацию в тетрадь.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информацию об использовании соли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приготовлении блюд. Выполняют работу на карточке «Значение соли для питания. Польза и вред» с опорой на текст</w:t>
            </w:r>
          </w:p>
        </w:tc>
        <w:tc>
          <w:tcPr>
            <w:tcW w:w="3940" w:type="dxa"/>
          </w:tcPr>
          <w:p w:rsidR="009D63FC" w:rsidRPr="00EB5ABB" w:rsidRDefault="002A1B15" w:rsidP="002A1B15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Смотрят познавательный видеоролик «Соль и её значение для питания».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нализируют и обс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уждают просмотренный видеоролик, делятся личным мнением.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 Читают </w:t>
            </w:r>
            <w:r w:rsidRPr="002A1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об использовании соли при приготовлении блюд. Выполняют работу на карточке «Значение соли для питания. Польза и вред»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64" w:type="dxa"/>
          </w:tcPr>
          <w:p w:rsidR="009D63FC" w:rsidRPr="008B529B" w:rsidRDefault="009D63FC" w:rsidP="00CB7DC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Сахар: его польза и вред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B070E7" w:rsidRDefault="00B070E7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 и его значение для питания. Польза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сахара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хранения сахара и его срок годности</w:t>
            </w:r>
          </w:p>
          <w:p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:rsidR="00B070E7" w:rsidRDefault="00B070E7" w:rsidP="00F97822">
            <w:pPr>
              <w:rPr>
                <w:rFonts w:ascii="Times New Roman" w:hAnsi="Times New Roman" w:cs="Times New Roman"/>
                <w:sz w:val="24"/>
              </w:rPr>
            </w:pPr>
          </w:p>
          <w:p w:rsidR="00F97822" w:rsidRPr="00F97822" w:rsidRDefault="00F97822" w:rsidP="00F9782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CB7DCD" w:rsidRPr="00EB5ABB" w:rsidRDefault="00B070E7" w:rsidP="00CB7DC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Совместно с учителем 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просмотренный видеоролик. Записывают в тетрадь основную информацию и правила хранения сахара</w:t>
            </w:r>
          </w:p>
          <w:p w:rsidR="009D63FC" w:rsidRPr="00EB5ABB" w:rsidRDefault="009D63FC" w:rsidP="00B070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</w:tcPr>
          <w:p w:rsidR="009D63FC" w:rsidRPr="00EB5ABB" w:rsidRDefault="001D6E7B" w:rsidP="001D6E7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Слушают информацию от учителя о сахаре и его значении для организма человека. Смотрят познавательный видеоролик 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«Сахар: его польза и вред». </w:t>
            </w:r>
            <w:r>
              <w:rPr>
                <w:rFonts w:ascii="Times New Roman" w:hAnsi="Times New Roman" w:cs="Times New Roman"/>
                <w:sz w:val="24"/>
              </w:rPr>
              <w:t>Обсуждают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и анализ</w:t>
            </w:r>
            <w:r>
              <w:rPr>
                <w:rFonts w:ascii="Times New Roman" w:hAnsi="Times New Roman" w:cs="Times New Roman"/>
                <w:sz w:val="24"/>
              </w:rPr>
              <w:t>ируют</w:t>
            </w:r>
            <w:r w:rsidRPr="00F978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просмотренный видеоролик, делятся личным опытом потребления сахара. Записывают в тетрадь основную информацию и правила хранения сахара </w:t>
            </w:r>
          </w:p>
        </w:tc>
      </w:tr>
      <w:tr w:rsidR="00CB7DCD" w:rsidRPr="00F358F1" w:rsidTr="00BE14FA">
        <w:tc>
          <w:tcPr>
            <w:tcW w:w="846" w:type="dxa"/>
          </w:tcPr>
          <w:p w:rsidR="00CB7DCD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64" w:type="dxa"/>
          </w:tcPr>
          <w:p w:rsidR="00CB7DCD" w:rsidRPr="008B529B" w:rsidRDefault="00CB7DCD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</w:tc>
        <w:tc>
          <w:tcPr>
            <w:tcW w:w="835" w:type="dxa"/>
          </w:tcPr>
          <w:p w:rsidR="00CB7DCD" w:rsidRPr="00795309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</w:tcPr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пряностей и приправ. Хранение приправ и пряностей</w:t>
            </w:r>
          </w:p>
          <w:p w:rsidR="00CB7DCD" w:rsidRDefault="00CB7DCD" w:rsidP="00F978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виды пряностей. </w:t>
            </w:r>
          </w:p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  <w:tc>
          <w:tcPr>
            <w:tcW w:w="3940" w:type="dxa"/>
          </w:tcPr>
          <w:p w:rsidR="00CB7DCD" w:rsidRPr="00F97822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Читают текст в учебнике «Секреты вкуса: специи и пряности» о различных видах пряностей и приправ, их значении в приготовлении блюд. Называют и различают виды пряностей. </w:t>
            </w:r>
          </w:p>
          <w:p w:rsidR="00CB7DCD" w:rsidRDefault="00CB7DCD" w:rsidP="00CB7D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Слушают информацию от учителя о правилах хранении пряностей и приправ. Записывают в тетрадь основную информацию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64" w:type="dxa"/>
          </w:tcPr>
          <w:p w:rsidR="009D63FC" w:rsidRPr="008B529B" w:rsidRDefault="009D63FC" w:rsidP="005D2B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чая. Способы заварки чая.</w:t>
            </w:r>
            <w:r w:rsidR="005D0EE3"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2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Польза чая 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5D2B4E" w:rsidRPr="00210B3D" w:rsidRDefault="005D2B4E" w:rsidP="00210B3D">
            <w:pPr>
              <w:rPr>
                <w:rFonts w:ascii="Times New Roman" w:hAnsi="Times New Roman"/>
                <w:sz w:val="24"/>
                <w:szCs w:val="24"/>
              </w:rPr>
            </w:pPr>
            <w:r w:rsidRPr="00210B3D">
              <w:rPr>
                <w:rFonts w:ascii="Times New Roman" w:hAnsi="Times New Roman"/>
                <w:sz w:val="24"/>
                <w:szCs w:val="24"/>
              </w:rPr>
              <w:t xml:space="preserve">Виды чая, его влияние на организм человека.  Способы получения чая. Правила хранения чая. Способы заварки чая. Практическая работа – заваривания чая  </w:t>
            </w:r>
          </w:p>
        </w:tc>
        <w:tc>
          <w:tcPr>
            <w:tcW w:w="4252" w:type="dxa"/>
          </w:tcPr>
          <w:p w:rsidR="005D2B4E" w:rsidRPr="00EB5ABB" w:rsidRDefault="00210B3D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традициях чайных церемоний. Заполняют в тетради таблицу с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классификацией видов чая и их полезных свойств. </w:t>
            </w:r>
            <w:r w:rsidR="001416CA"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информацию от учителя о правилах хранения чая и сроке годности, записывают основную информацию в тетрадь. Повторяют правила безопасного пользования электрического чайника. С помощью учителя и обучающихся второй группы выполняют практическую работу – заваривание чая</w:t>
            </w:r>
          </w:p>
        </w:tc>
        <w:tc>
          <w:tcPr>
            <w:tcW w:w="3940" w:type="dxa"/>
          </w:tcPr>
          <w:p w:rsidR="009D63FC" w:rsidRPr="00EB5ABB" w:rsidRDefault="001416CA" w:rsidP="001416C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Просматривают презентацию о видах чая, полезных свойствах и его влияния на организм. Смотрят познавательный видеоролик о способах получения чая и традициях чайных церемоний.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Заполняют в тетради таблицу с классификацией видов чая и их полезных свойств. Слушают информацию от учителя о правилах хранения чая и сроке годности, записывают основную информацию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безопасного пользования электрического чайника.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практическую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помогают в выполнении обучающимся второй группы</w:t>
            </w:r>
            <w:r w:rsidRPr="00141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заваривание чая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664" w:type="dxa"/>
          </w:tcPr>
          <w:p w:rsidR="009D63FC" w:rsidRPr="008B529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кофе.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 кофе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5D0EE3" w:rsidRDefault="005D0EE3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кофе. История возникновения кофе. Способы получения кофе. </w:t>
            </w:r>
            <w:r w:rsidRPr="008B5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Польза и негативные последствия чрезм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ерного употребления кофе</w:t>
            </w:r>
          </w:p>
        </w:tc>
        <w:tc>
          <w:tcPr>
            <w:tcW w:w="4252" w:type="dxa"/>
          </w:tcPr>
          <w:p w:rsidR="009D63FC" w:rsidRPr="00EB5ABB" w:rsidRDefault="005D0EE3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Смотрят познавательный видеоролик об истории возникновения напитка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7D57CB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способах получения кофе. 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 w:rsid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учителя з</w:t>
            </w:r>
            <w:r w:rsidR="001433E7"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 с использованием текста и раздаточного материала</w:t>
            </w:r>
          </w:p>
        </w:tc>
        <w:tc>
          <w:tcPr>
            <w:tcW w:w="3940" w:type="dxa"/>
          </w:tcPr>
          <w:p w:rsidR="009D63FC" w:rsidRPr="00EB5ABB" w:rsidRDefault="001433E7" w:rsidP="001433E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Смотрят познавательный видеоролик об истории возникновения напитка и о способах получения кофе. Читают текст о полезных свойствах кофе, его положительного влияния на организм. Слушают информацию от учителя о негативных последствиях чрезмерного потребления кофе. Записывают в тетради основные определения.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з</w:t>
            </w:r>
            <w:r w:rsidRPr="001433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«Польза и вред кофе»</w:t>
            </w:r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Питательная ценность овощей, мяса, рыбы, фруктов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5F3023" w:rsidRDefault="005F3023" w:rsidP="005F3023">
            <w:pPr>
              <w:rPr>
                <w:rFonts w:ascii="Times New Roman" w:hAnsi="Times New Roman" w:cs="Times New Roman"/>
              </w:rPr>
            </w:pPr>
            <w:r w:rsidRPr="005F3023">
              <w:rPr>
                <w:rFonts w:ascii="Times New Roman" w:hAnsi="Times New Roman" w:cs="Times New Roman"/>
                <w:sz w:val="24"/>
              </w:rPr>
              <w:t>Питательная ценность овощей, мяса, рыбы, фруктов.</w:t>
            </w:r>
            <w:r>
              <w:rPr>
                <w:rFonts w:ascii="Times New Roman" w:hAnsi="Times New Roman" w:cs="Times New Roman"/>
                <w:sz w:val="24"/>
              </w:rPr>
              <w:t xml:space="preserve"> Влияние правильного питания на здоровье человека</w:t>
            </w:r>
          </w:p>
        </w:tc>
        <w:tc>
          <w:tcPr>
            <w:tcW w:w="4252" w:type="dxa"/>
          </w:tcPr>
          <w:p w:rsidR="009D63FC" w:rsidRPr="00EB5ABB" w:rsidRDefault="005F3023" w:rsidP="00F6394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познавательный видеоролик о правильном питании и его влияния на здоровье человека. Совместно с учителем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 основную информацию в тетрадь.</w:t>
            </w:r>
            <w:r w:rsidR="00F63941"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задание на цифровой образовательной платформе/на карточках – классифицируют продукты</w:t>
            </w:r>
            <w:r w:rsid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 на полезные и вредные</w:t>
            </w:r>
          </w:p>
        </w:tc>
        <w:tc>
          <w:tcPr>
            <w:tcW w:w="3940" w:type="dxa"/>
          </w:tcPr>
          <w:p w:rsidR="00F63941" w:rsidRDefault="00F63941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познавательный видеоролик о правильном питании и его влияния на здоровье человека. 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анализируют просмотренный видео</w:t>
            </w:r>
            <w:r w:rsidR="00DF4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ролик и делятся мнениями о своем</w:t>
            </w: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рационе питания.  Читают текст о правильном соотношении в рационе питания белков жиров и углеводов. Узнают о питательной ценности овощей, мяса, рыбы, фруктов и других полезных продуктов.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Записывают основную информацию в тетрадь.</w:t>
            </w:r>
          </w:p>
          <w:p w:rsidR="009D63FC" w:rsidRPr="00EB5ABB" w:rsidRDefault="00F6394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F63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 на цифровой образовательной платформе/на карточках – классифицируют продукты питания на белки, жиры и углеводы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Супы (виды, способы приготовления)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разнообразие супов. Продукты для приготовления супов. Способы приготовления супов.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Рецепты приготовления простых супов </w:t>
            </w:r>
          </w:p>
        </w:tc>
        <w:tc>
          <w:tcPr>
            <w:tcW w:w="4252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 </w:t>
            </w:r>
          </w:p>
        </w:tc>
        <w:tc>
          <w:tcPr>
            <w:tcW w:w="3940" w:type="dxa"/>
          </w:tcPr>
          <w:p w:rsidR="009D63FC" w:rsidRPr="00EB5ABB" w:rsidRDefault="004248E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4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супов, выделяют продукты для их приготовления. Слушают информацию от учителя о способах приготовления супов. Записывают рецепты простых супов</w:t>
            </w:r>
          </w:p>
        </w:tc>
      </w:tr>
      <w:tr w:rsidR="009D63FC" w:rsidRPr="00F358F1" w:rsidTr="00BE14FA">
        <w:trPr>
          <w:trHeight w:val="1041"/>
        </w:trPr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64" w:type="dxa"/>
          </w:tcPr>
          <w:p w:rsidR="009D63FC" w:rsidRPr="001946BE" w:rsidRDefault="009D63FC" w:rsidP="007F48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Гарниры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7F4860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гарниров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овощные, из круп, макаронных изделий.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Рецепты по приготовлению гарниров. </w:t>
            </w:r>
            <w:r w:rsid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работа: приготовление гарнира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круп </w:t>
            </w:r>
          </w:p>
        </w:tc>
        <w:tc>
          <w:tcPr>
            <w:tcW w:w="4252" w:type="dxa"/>
          </w:tcPr>
          <w:p w:rsidR="009D63FC" w:rsidRPr="00EB5ABB" w:rsidRDefault="007F4860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рецепты приготовления простых гарниров в тетрадь. Повторяют за учителем правила работы на кухне. Совместно с </w:t>
            </w:r>
            <w:r w:rsidR="00A26FFD"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учителем выполняют практической работы – приготовление гарнира из круп (гречка, макароны)</w:t>
            </w:r>
          </w:p>
        </w:tc>
        <w:tc>
          <w:tcPr>
            <w:tcW w:w="3940" w:type="dxa"/>
          </w:tcPr>
          <w:p w:rsidR="009D63FC" w:rsidRPr="00EB5ABB" w:rsidRDefault="00A26FFD" w:rsidP="00A26FF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Знакомятся с видами гарниров: овощные, из круп, из макаронных изделий. Записывают рецепты приготовления простых гарниров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работы на кухне.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руководством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учителя выполняют практическую работу</w:t>
            </w:r>
            <w:r w:rsidRPr="00A26F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приготовление гарнира из круп (гречка, макароны)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64" w:type="dxa"/>
          </w:tcPr>
          <w:p w:rsidR="009D63FC" w:rsidRPr="00EB5ABB" w:rsidRDefault="009D63FC" w:rsidP="00D8524B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плоды, ягоды и грибы. Правил</w:t>
            </w:r>
            <w:r w:rsidR="00D85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хранения. Первичная обработка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EB5ABB" w:rsidRDefault="00D8524B" w:rsidP="00D8524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Классификация: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овощи, плоды, ягоды и грибы</w:t>
            </w:r>
            <w:r w:rsidRPr="00347E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Правила хранения. 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Первичная обработка: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мытье, чистка, резка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нструменты</w:t>
            </w:r>
            <w:r w:rsidRPr="00FE2272">
              <w:rPr>
                <w:rFonts w:ascii="Times New Roman" w:hAnsi="Times New Roman"/>
                <w:sz w:val="24"/>
                <w:szCs w:val="24"/>
              </w:rPr>
              <w:t xml:space="preserve"> и приспос</w:t>
            </w:r>
            <w:r w:rsidR="00420821">
              <w:rPr>
                <w:rFonts w:ascii="Times New Roman" w:hAnsi="Times New Roman"/>
                <w:sz w:val="24"/>
                <w:szCs w:val="24"/>
              </w:rPr>
              <w:t>обления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нарезания продуктов</w:t>
            </w:r>
            <w:r w:rsidR="00420821">
              <w:rPr>
                <w:rFonts w:ascii="Times New Roman" w:hAnsi="Times New Roman"/>
                <w:sz w:val="24"/>
                <w:szCs w:val="24"/>
              </w:rPr>
              <w:t>, правила безопасной работы с ними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20821">
              <w:rPr>
                <w:rFonts w:ascii="Times New Roman" w:hAnsi="Times New Roman"/>
                <w:sz w:val="24"/>
                <w:szCs w:val="24"/>
              </w:rPr>
              <w:t xml:space="preserve">Практическая работа: первичная обработка овощей и фруктов </w:t>
            </w:r>
          </w:p>
        </w:tc>
        <w:tc>
          <w:tcPr>
            <w:tcW w:w="4252" w:type="dxa"/>
          </w:tcPr>
          <w:p w:rsidR="009D63FC" w:rsidRPr="00EB5ABB" w:rsidRDefault="00D8524B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</w:t>
            </w:r>
            <w:r w:rsidR="00420821"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Повторяют за учителем правила безопасной работы с режущими предметами, называют представленные предметы. Совместно с учителем выполняют практическую работу – моют овощи и фрукты, чистят, нарезают</w:t>
            </w:r>
          </w:p>
        </w:tc>
        <w:tc>
          <w:tcPr>
            <w:tcW w:w="3940" w:type="dxa"/>
          </w:tcPr>
          <w:p w:rsidR="009D63FC" w:rsidRPr="00EB5ABB" w:rsidRDefault="00420821" w:rsidP="0042082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 о полезных свойствах овощей, ягод, грибов. Слушают информацию от учителя о правилах хранения продуктов. Просматривают презентацию о правилах хранения овощей, плодов, ягод и грибов. Записывают правила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правила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работы с режущими предметами. Самостоятельно </w:t>
            </w:r>
            <w:r w:rsidRPr="004208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практическую работу – моют овощи и фрукты, чистят, нарезают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замороженные продукты. Правила хранения.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2821BB" w:rsidRDefault="002821BB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Отличие свежих и замороженных продуктов. Правила обработки свежих продуктов. Правила хранения свежих и замороженных продуктов.  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разморозки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Практическая работа: первичная обработка овощей</w:t>
            </w:r>
          </w:p>
          <w:p w:rsidR="009D63FC" w:rsidRPr="00EB5ABB" w:rsidRDefault="009D63FC" w:rsidP="009D63FC">
            <w:pPr>
              <w:autoSpaceDE w:val="0"/>
              <w:autoSpaceDN w:val="0"/>
              <w:adjustRightInd w:val="0"/>
              <w:ind w:firstLine="33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800147" w:rsidRDefault="002821BB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Читают текст о свежих продуктах: как выбрать</w:t>
            </w:r>
            <w:r w:rsid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</w:t>
            </w:r>
            <w:r w:rsidR="001416CE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 продукт испорчен. Знакомятся с правилами обработки и хранения свежих продуктов с помощью презентации. Отвечают на вопросы учителя с опорой на раздаточный материал. Совместно с учителем и с помощью раздаточного материала (картинки, текст) создают технологическую карту первичной обработки овощей. </w:t>
            </w:r>
          </w:p>
          <w:p w:rsidR="001416CE" w:rsidRPr="00EB5ABB" w:rsidRDefault="00496612" w:rsidP="0080014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«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Замороженные продукты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накомятся с информацией о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замороженных продуктах,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правилах </w:t>
            </w:r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хранения и </w:t>
            </w:r>
            <w:proofErr w:type="spellStart"/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разморозки</w:t>
            </w:r>
            <w:proofErr w:type="spellEnd"/>
            <w:r w:rsidR="00800147"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 помощью учителя заполняют таблицу «Правила хранения свежих и замороженных продуктов». Выполняют практическую работу совместно с учителем: первичная обработка овощей</w:t>
            </w:r>
          </w:p>
        </w:tc>
        <w:tc>
          <w:tcPr>
            <w:tcW w:w="3940" w:type="dxa"/>
          </w:tcPr>
          <w:p w:rsidR="00800147" w:rsidRPr="00800147" w:rsidRDefault="00800147" w:rsidP="008001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текст о свежих продуктах: как выбрать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свежий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продукт, как понять, что продукт испорчен. Знакомятся с правилами обработки и хранения свежих продуктов с помощью презентации. Отвечают на вопросы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прочитанному тексту.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оздают технологическую карту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первичной обработки овощей с опорой на текст.</w:t>
            </w:r>
          </w:p>
          <w:p w:rsidR="009D63FC" w:rsidRPr="00EB5ABB" w:rsidRDefault="00800147" w:rsidP="00A701B3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«Замороженные продукты»: знакомятся с информацией о 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замороженных продуктах, правилах хранения и </w:t>
            </w:r>
            <w:proofErr w:type="spellStart"/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разморозки</w:t>
            </w:r>
            <w:proofErr w:type="spellEnd"/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аполняют таблицу «Правила хранения свежих и замороженных продуктов»</w:t>
            </w:r>
            <w:r w:rsidR="00A7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в</w:t>
            </w:r>
            <w:r w:rsidRPr="00800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ыполняют практическую работу: первичная обработка овощей 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4" w:type="dxa"/>
          </w:tcPr>
          <w:p w:rsidR="009D63FC" w:rsidRPr="001946BE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салаты: виды, способы приготовлени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 xml:space="preserve">Виды овощных салатов. Способы приготовления. </w:t>
            </w:r>
            <w:r>
              <w:rPr>
                <w:rFonts w:ascii="Times New Roman" w:hAnsi="Times New Roman" w:cs="Times New Roman"/>
                <w:sz w:val="24"/>
              </w:rPr>
              <w:t>Рецепты овощных салатов. Правила подготовки рабочего места к приготовлению пищи</w:t>
            </w:r>
          </w:p>
        </w:tc>
        <w:tc>
          <w:tcPr>
            <w:tcW w:w="4252" w:type="dxa"/>
          </w:tcPr>
          <w:p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с видами овощных салатов, выделяют основные ингредиенты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приготовления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Просматривают презентацию о способах приготовления салатов. Записывают в тетрадь рецепты простых овощных салатов. Наблюдают за демонстрацией учителем подготовки рабочего места для приготовления пищи в зоне кухни. Повторяют правила за учителем. Записывают в тетрадь алгоритм приготовления простого овощного салата</w:t>
            </w:r>
          </w:p>
        </w:tc>
        <w:tc>
          <w:tcPr>
            <w:tcW w:w="3940" w:type="dxa"/>
          </w:tcPr>
          <w:p w:rsidR="009D63FC" w:rsidRPr="00EB5ABB" w:rsidRDefault="00713E7C" w:rsidP="00713E7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видами овощных салатов, выделяют основные ингредиенты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приготовления. Просматривают презентацию о способах приготовления салатов. Записывают в тетрадь рецепты овощных салатов. Наблюдают за демонстрацией учителем подготовки рабочего места для приготовления пищи в зоне кухни.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правила подготовки рабочего места для приготовления пищи</w:t>
            </w:r>
            <w:r w:rsidRPr="0071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Записывают в тетрадь алгоритм приготовления простого овощного салата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64" w:type="dxa"/>
          </w:tcPr>
          <w:p w:rsidR="009D63FC" w:rsidRPr="001946BE" w:rsidRDefault="00713E7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Овощные салаты. Приготовление овощного салата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5" w:type="dxa"/>
          </w:tcPr>
          <w:p w:rsidR="009D63FC" w:rsidRPr="00713E7C" w:rsidRDefault="00713E7C" w:rsidP="00713E7C">
            <w:pPr>
              <w:rPr>
                <w:rFonts w:ascii="Times New Roman" w:hAnsi="Times New Roman" w:cs="Times New Roman"/>
              </w:rPr>
            </w:pPr>
            <w:r w:rsidRPr="00713E7C">
              <w:rPr>
                <w:rFonts w:ascii="Times New Roman" w:hAnsi="Times New Roman" w:cs="Times New Roman"/>
                <w:sz w:val="24"/>
              </w:rPr>
              <w:t>Практическая работа: приготовление овощного салата. Техника безопасности при работе с режущими предметами. Алгоритм приготовления овощного салата</w:t>
            </w:r>
          </w:p>
        </w:tc>
        <w:tc>
          <w:tcPr>
            <w:tcW w:w="4252" w:type="dxa"/>
          </w:tcPr>
          <w:p w:rsidR="009D63FC" w:rsidRPr="00EB5ABB" w:rsidRDefault="00713E7C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правила по технике безопасности при работе с режущими предметами.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Повторяют алгоритм приготовления простого овощного салата. Совместно с учителем выполняют практическую работу –  </w:t>
            </w:r>
            <w:r w:rsid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приготовления салата, обрабатывают </w:t>
            </w:r>
            <w:r w:rsidR="006C2A0A"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овощи, нарезают овощи, добавляют соль, заправляют салат растительным маслом</w:t>
            </w:r>
          </w:p>
        </w:tc>
        <w:tc>
          <w:tcPr>
            <w:tcW w:w="3940" w:type="dxa"/>
          </w:tcPr>
          <w:p w:rsidR="009D63FC" w:rsidRPr="00EB5ABB" w:rsidRDefault="006C2A0A" w:rsidP="006C2A0A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 технике безопасности при работе с режущими предметами.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алгоритм приготовления простого овощного салата.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 парах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выполняют практическую работу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приготовление овощного салата: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подготавливают рабочее место для </w:t>
            </w:r>
            <w:r w:rsidRPr="006C2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салата, обрабатывают овощи, нарезают овощи, добавляют соль, заправляют салат растительным маслом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664" w:type="dxa"/>
          </w:tcPr>
          <w:p w:rsidR="009D63FC" w:rsidRPr="002001EA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Универсамы и супермаркеты (магазины в сельской местности). Специализированные магазины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A2E98" w:rsidRDefault="007A2E98" w:rsidP="000D688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Виды магазинов: универсамы, супермаркеты, магазины в сельской местности. Различие и назначение универсама и супермаркета. </w:t>
            </w:r>
          </w:p>
          <w:p w:rsidR="007A2E98" w:rsidRDefault="007A2E98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Специализированные магазины по продаже продуктов питания. Описание основных отделов в продуктовых магазинах. Правила поведения в магазине</w:t>
            </w: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Default="007A2E98" w:rsidP="007A2E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A2E98" w:rsidRPr="000D6887" w:rsidRDefault="007A2E98" w:rsidP="007A2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9D63FC" w:rsidRPr="00EB5ABB" w:rsidRDefault="007A2E98" w:rsidP="00F858E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чем они различаются. Знакомятся с основными отделами в продуктовых магазинах. Выполняют упражнение с карточками – классифицируют продукты питания по отделам в продуктовых магазинах. Читают текст о специализированных магазинах по продаже питания: хлебный, мясной, овощи-фрукты и т.д.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основную информацию в тетрадь. </w:t>
            </w:r>
            <w:r w:rsidR="00F858E1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на цифровой образовательной платформе – классификация специализированных магазинов по продаже продуктов питания. </w:t>
            </w:r>
            <w:r w:rsidR="00EA786D"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за учителем правила поведения в магазине. Записывают правила поведения в тетрадь</w:t>
            </w:r>
          </w:p>
        </w:tc>
        <w:tc>
          <w:tcPr>
            <w:tcW w:w="3940" w:type="dxa"/>
          </w:tcPr>
          <w:p w:rsidR="009D63FC" w:rsidRPr="00EB5ABB" w:rsidRDefault="00EA786D" w:rsidP="00EA786D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о видах магазинов, знакомятся с понятиями «универсам» и «супермаркет», определяют, чем они различаются. Знакомятся с основными отделами в продуктовых магазинах.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описание основных отделов в продуктовых магазинах, рассказывают об ассортименте товаров. 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текст о специализированных магазинах по продаже питания: хлебный, мясной, овощи-фрукты и т.д. Записывают основную информацию в тетрадь. Выполняют задание на цифровой образовательной платформе – классификация специализированных магазинов по продаже продуктов питания.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E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магазине. Записывают правила поведения в тетрадь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64" w:type="dxa"/>
          </w:tcPr>
          <w:p w:rsidR="009D63FC" w:rsidRPr="00BD7B98" w:rsidRDefault="007A2E98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Порядок приобретения товаров в продовольственном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магазине (с помощью продавца и самообслуживание)</w:t>
            </w:r>
          </w:p>
        </w:tc>
        <w:tc>
          <w:tcPr>
            <w:tcW w:w="835" w:type="dxa"/>
          </w:tcPr>
          <w:p w:rsidR="009D63FC" w:rsidRPr="00795309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305" w:type="dxa"/>
          </w:tcPr>
          <w:p w:rsidR="006F3E62" w:rsidRDefault="006F3E62" w:rsidP="00A81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товаров: фасованные, на вес и в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порядка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приобретения товаров в продовольственном магазине (с помощью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продавца и самообслуживание).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Практическое упражнение - обработка навыков обращения с просьбой к продавцу</w:t>
            </w:r>
          </w:p>
          <w:p w:rsidR="006F3E62" w:rsidRDefault="006F3E62" w:rsidP="00EA78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63FC" w:rsidRPr="00EB5ABB" w:rsidRDefault="009D63FC" w:rsidP="00EA786D">
            <w:pPr>
              <w:spacing w:line="360" w:lineRule="auto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Совместно с учителем различают виды товаров с помощью карточек, определяют какие товары можно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купить на вес, разлив, в фасованном 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Совместно с учителем выполняют практическое упражнение – отрабатывают навыки обращения к продавцу с какой-либо просьбой </w:t>
            </w:r>
          </w:p>
        </w:tc>
        <w:tc>
          <w:tcPr>
            <w:tcW w:w="3940" w:type="dxa"/>
          </w:tcPr>
          <w:p w:rsidR="009D63FC" w:rsidRPr="00EB5ABB" w:rsidRDefault="006F3E62" w:rsidP="006F3E62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Читают текст о видах товаров: фасованные товары, на вес, на разлив.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какие товары можно купить на вес, разлив, в фасованном 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виде. Записывают о видах товаров в тетрадь. Читают текст в учебнике «За покупками» о порядке приобретении товаров в продовольственных магазинах: с помощью продавца и на кассе самообслуживания. Знакомятся со способами покупок через интернет-магазин и услугами доставки. Приклеивают в тетрадь памятки с алгоритмом действий при покупке товаров в магазине.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F3E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ыполняют практическое упражнение – отрабатывают навыки обращения к продавцу с какой-либо просьбой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CB7DCD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664" w:type="dxa"/>
          </w:tcPr>
          <w:p w:rsidR="009D63FC" w:rsidRPr="00800169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Рынки. Виды продовольственных рынков</w:t>
            </w:r>
            <w:r w:rsid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001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отличие рынка от магазина</w:t>
            </w:r>
          </w:p>
        </w:tc>
        <w:tc>
          <w:tcPr>
            <w:tcW w:w="835" w:type="dxa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124E76" w:rsidRDefault="00124E76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124E76">
              <w:rPr>
                <w:rFonts w:ascii="Times New Roman" w:hAnsi="Times New Roman" w:cs="Times New Roman"/>
                <w:sz w:val="24"/>
              </w:rPr>
              <w:t>Виды продовольственных рынков: крытые и закрытые, постоянно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 xml:space="preserve">действующие и сезонные. 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>Отделы рынков.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4E76">
              <w:rPr>
                <w:rFonts w:ascii="Times New Roman" w:hAnsi="Times New Roman" w:cs="Times New Roman"/>
                <w:sz w:val="24"/>
              </w:rPr>
              <w:t>Основное отличие рынка от магазина.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 по итогам изученного раздела для систематизации полученных знаний</w:t>
            </w:r>
          </w:p>
          <w:p w:rsidR="00124E76" w:rsidRDefault="00124E76" w:rsidP="00124E76">
            <w:pPr>
              <w:rPr>
                <w:rFonts w:ascii="Times New Roman" w:hAnsi="Times New Roman" w:cs="Times New Roman"/>
                <w:sz w:val="24"/>
              </w:rPr>
            </w:pPr>
          </w:p>
          <w:p w:rsidR="00124E76" w:rsidRPr="00124E76" w:rsidRDefault="00124E76" w:rsidP="00124E7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2" w:type="dxa"/>
          </w:tcPr>
          <w:p w:rsidR="009D63FC" w:rsidRPr="00EB5ABB" w:rsidRDefault="00124E76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Совместно с учителем определяют основные отличия рынка от магазина. Выполняют тестирование по итогу раздела</w:t>
            </w:r>
          </w:p>
        </w:tc>
        <w:tc>
          <w:tcPr>
            <w:tcW w:w="3940" w:type="dxa"/>
          </w:tcPr>
          <w:p w:rsidR="009D63FC" w:rsidRPr="00EB5ABB" w:rsidRDefault="00124E76" w:rsidP="00124E76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Просматривают презентацию «Виды продовольственных рынков», знакомятся с видами рынков: крытые, закрытые, сезонные, постоянно действующие. Знакомятся с отделами рынков. Записывают основную информацию в тетрадь. Выполняют упражнение с карточками – классифицируют товары по отделам рынка.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</w:t>
            </w:r>
            <w:r w:rsidRPr="00124E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пределяют основные отличия рынка от магазина. Выполняют тестирование по итогу раздела</w:t>
            </w:r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024686">
        <w:tc>
          <w:tcPr>
            <w:tcW w:w="15842" w:type="dxa"/>
            <w:gridSpan w:val="6"/>
          </w:tcPr>
          <w:p w:rsidR="009D63FC" w:rsidRPr="00332B35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Транспорт – 3 часов</w:t>
            </w:r>
          </w:p>
        </w:tc>
      </w:tr>
      <w:tr w:rsidR="009D63FC" w:rsidRPr="00F358F1" w:rsidTr="00BE14FA">
        <w:trPr>
          <w:trHeight w:val="983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:rsidR="009D63FC" w:rsidRPr="00F358F1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игородный транспорт. 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проезда. Расписание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пригородного транспорта</w:t>
            </w:r>
            <w:r w:rsidRPr="00194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автобусы пригородного сообщения, электрички.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Стоимость проезда. Расписание. Правила безопасности при поездке на общественном транспорте </w:t>
            </w:r>
          </w:p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Совместно с учителем ищут информацию о расписании общественного транспорта в сети интернет/бумажном справочнике/на стенде остановок. Учатся самостоятельно пользоваться расписанием.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Повторяют правила за учителе</w:t>
            </w:r>
            <w:r w:rsidR="00495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пригородного транспорта, различают автобусы пригородного сообщения, электрички. Называют номер маршрута своего населенного пункта.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</w:t>
            </w:r>
            <w:r w:rsidRPr="001C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ищут информацию о расписании общественного транспорта в сети интернет/бумажном справочнике/на стенде остановок. Слушают информацию от учителя о способах оплаты проезда: наличный расчёт, проездная карта, банковская карта, льготная проездная карта. Просматривают познавательный видеоролик и знакомятся с правилами безопасности при поездке на автобусе, маршрутном такси, электричке. Записывают правила безопасности при поездке на общественном транспорте в тетрадь.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изученные правила</w:t>
            </w:r>
          </w:p>
        </w:tc>
      </w:tr>
      <w:tr w:rsidR="009D63FC" w:rsidRPr="00F358F1" w:rsidTr="00BE14FA">
        <w:trPr>
          <w:trHeight w:val="2157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64" w:type="dxa"/>
          </w:tcPr>
          <w:p w:rsidR="009D63FC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Вокзалы: назначение,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службы. </w:t>
            </w:r>
          </w:p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предосторожности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предотвращению чрезвычайных ситуаций на вокзале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вокзалов: автовокзал, железнодорожный вокзал. Основные службы вокзалов. Меры предосторожности по предотвращению чрезвычайных ситуаций на вокзале. Практическое упражнение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 билета на вокзале</w:t>
            </w:r>
            <w:r w:rsidRPr="00551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Просматривают презентацию о видах вокзалов: автовокзалы и железнодорожные вокзалы. Читают об основных службах вокзалов. Повторяют за учителем правила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правила за учителем. Участвуют в сюжетно-ролевой игре под руководством учителя и обучающихся второй группы 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Просматривают презентацию о видах вокзалов: автовокзалы и железнодорожные вокзалы. Читают об основных службах вокзалов.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Рассказывают основные правила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 в общественных местах. Просматривают познавательный видеоролик о мерах предосторожности по предотвращению чрезвычайных ситуаций на вокзале, повторяют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изученные правила.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Участвуют в сюжетно-ролевой игре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приобретение билетов в кассе автовокзала и железнодорожного вокзала, оплата проезда, проверка сдачи, обращение за справкой к работникам вокзала</w:t>
            </w:r>
          </w:p>
        </w:tc>
      </w:tr>
      <w:tr w:rsidR="009D63FC" w:rsidRPr="00F358F1" w:rsidTr="00BE14FA">
        <w:trPr>
          <w:trHeight w:val="1544"/>
        </w:trPr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64" w:type="dxa"/>
          </w:tcPr>
          <w:p w:rsidR="009D63FC" w:rsidRPr="002001EA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Платформа, перрон, путь.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железнодорожной станции 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95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частями железнодорожного вокзала: платформа, перрон, путь; их различие. Правила поведения на железнодорожном транспорте. Правила поведения в электричке </w:t>
            </w: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с помощью учителя учатся различать часть вокзала. 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Повторяют правила поведения с опорой на плакаты/изображения 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частями железнодорожного вокзала: платформа, перрон, путь. Рассматривают иллюстрации,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часть вокзала, называют их. </w:t>
            </w:r>
            <w:r w:rsidRPr="00DB3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правила поведения на железнодорожном транспорте. Записывают основные правила в тетрадь. Просматривают познавательный видеоролик о правилах поведения в электричке.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изученные правила </w:t>
            </w:r>
          </w:p>
        </w:tc>
      </w:tr>
    </w:tbl>
    <w:p w:rsidR="00BE14FA" w:rsidRDefault="00BE14FA">
      <w:r>
        <w:lastRenderedPageBreak/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275ADD">
        <w:tc>
          <w:tcPr>
            <w:tcW w:w="15842" w:type="dxa"/>
            <w:gridSpan w:val="6"/>
          </w:tcPr>
          <w:p w:rsidR="009D63FC" w:rsidRPr="00550F47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Средства связи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550F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Почта. Работа почтового отделения связи "Почта России"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A93F82" w:rsidRDefault="009D63FC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услугами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 xml:space="preserve"> почтовой связи.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работы почты и почтальона. </w:t>
            </w:r>
          </w:p>
          <w:p w:rsidR="009D63FC" w:rsidRPr="00EB5ABB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93F82">
              <w:rPr>
                <w:rFonts w:ascii="Times New Roman" w:hAnsi="Times New Roman" w:cs="Times New Roman"/>
                <w:sz w:val="24"/>
                <w:szCs w:val="24"/>
              </w:rPr>
              <w:t>равила поведения в общественных местах</w:t>
            </w:r>
          </w:p>
        </w:tc>
        <w:tc>
          <w:tcPr>
            <w:tcW w:w="4252" w:type="dxa"/>
          </w:tcPr>
          <w:p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 с опорой на текст и записи в тетради.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Повторяют за учителем правила поведения в общественных местах. Совместно с учителем принимают участие в сюжетно-ролевой игре «Почта» - разыгрывают оформление подписки на газеты и журналы, получение письма, отправление открытки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3940" w:type="dxa"/>
          </w:tcPr>
          <w:p w:rsidR="009D63FC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«почта», с услугами почтовой связи: отправление и получение писем, посылок, открыток; оформление денежных переводов; покупка товаров разного типа; оформление подписки на газеты и журналы; получение пенсий и пособий; оплата услуг и штрафов; покупка авиа и железнодорожных билетов и т.д. Записывают в тетрадь основные услуги почтовых отделений. Отвечают на вопросы учителя. Читают об особенностях работы почты и почтальона, дают характеристику профессии почтальон, описывают, какими качествами должен обладать почтальон и работник почтового отделения. Выполняют задание на карточках/кроссворд. Рассказывают правила поведения в общественных местах. Принимают участие в сюжетно-ролевой игре «Почта» - разыгрывают оформление подписки на газеты и журналы, получение письма, отправление открытки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</w:tr>
    </w:tbl>
    <w:p w:rsidR="00BE14FA" w:rsidRDefault="00BE14FA">
      <w:r>
        <w:br w:type="page"/>
      </w:r>
    </w:p>
    <w:tbl>
      <w:tblPr>
        <w:tblStyle w:val="a7"/>
        <w:tblpPr w:leftFromText="180" w:rightFromText="180" w:vertAnchor="text" w:horzAnchor="margin" w:tblpXSpec="center" w:tblpY="284"/>
        <w:tblOverlap w:val="never"/>
        <w:tblW w:w="15842" w:type="dxa"/>
        <w:tblLayout w:type="fixed"/>
        <w:tblLook w:val="04A0"/>
      </w:tblPr>
      <w:tblGrid>
        <w:gridCol w:w="846"/>
        <w:gridCol w:w="2664"/>
        <w:gridCol w:w="835"/>
        <w:gridCol w:w="3305"/>
        <w:gridCol w:w="4252"/>
        <w:gridCol w:w="3940"/>
      </w:tblGrid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3909D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почтовых отправлений: письмо, бандероль, посылка.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различие, назначение, правила оформления и отправления.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C20D51">
              <w:rPr>
                <w:rFonts w:ascii="Times New Roman" w:hAnsi="Times New Roman" w:cs="Times New Roman"/>
                <w:sz w:val="24"/>
                <w:szCs w:val="24"/>
              </w:rPr>
              <w:t xml:space="preserve"> почтовых отправлений связи по таблице-алгоритму</w:t>
            </w: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таблицу-алгоритм с опорой на текст, раздаточный материал и иллюстрации. Рассказывают о почтовых отправлениях и описывают их, опираясь на созданные таблицы с помощью учителя. Совместно с учителем и обучающимися второй группы выполняют практическое упражнение «Отправление посылки в отделении почты»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почтовых отправлений с помощью просмотра презентации. Выделяют три термина: «письмо», «бандероль», «посылка», записывают определения в тетрадь. Читают о различиях почтовых отправлений, правилах оформления, отправления и стоимости. Составляют табл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ицу-алгоритм с опорой на текст. 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почтовых отправлениях и описывают их, опираяс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на созданные таблицы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756B0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упражнение «Отправление посылки в отделении почты»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64" w:type="dxa"/>
          </w:tcPr>
          <w:p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разговора по телефону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культурного разговора по телефону. Номера телефонов экстренных служб. Алгоритм звонка по телефону срочного вызова. Практические навыки при решении проблемных ситуаций по телефону </w:t>
            </w:r>
          </w:p>
          <w:p w:rsidR="009D63FC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5E0784" w:rsidRDefault="009D63FC" w:rsidP="009D63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и знакомятся с правилами культурного разговора по телефону. Обсуждают и анализируют прочитанное, совместно с учителем, рассказывают о собственных трудностях, при построении диалога по телефону. Записывают в тетрадь основные правила культурного разговора по телефону. Повторяют правила с опорой на текст. С помощью презентации повторяют номера экстренных служб, алгоритм  и правила разговора при вызове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экстренных служб. Выполняют практическое задание под руководством учителя и обучающихся второй группы – учатся выстраивать правильное обращение при личном или деловом звонке, формулировать четкую, краткую причину звонка по телефону срочного вызова с опорой на алгоритм</w:t>
            </w:r>
          </w:p>
        </w:tc>
        <w:tc>
          <w:tcPr>
            <w:tcW w:w="3940" w:type="dxa"/>
          </w:tcPr>
          <w:p w:rsidR="009D63FC" w:rsidRPr="00EB5ABB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и знакомятся с правилами культурного разговора по телефону. Обсуждают и анализируют прочитанное, рассказывают о собственных трудностях, при построении диалога по телефону. Записывают в тетрадь основные правила культурного разговора по телефону.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изученные правила.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презентации повторяют номера экстренных служб, алгоритм  и правила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разговора при вызове экстренных служб.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практическое задание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курируют обучающихся первой группы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выстраивают 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обращение при личном или деловом звонке,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ормулируют</w:t>
            </w:r>
            <w:r w:rsidRPr="001D7C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четкую, краткую причину звонка по телефону срочного вызова</w:t>
            </w:r>
          </w:p>
        </w:tc>
      </w:tr>
      <w:tr w:rsidR="009D63FC" w:rsidRPr="00F358F1" w:rsidTr="00855F7F">
        <w:tc>
          <w:tcPr>
            <w:tcW w:w="15842" w:type="dxa"/>
            <w:gridSpan w:val="6"/>
          </w:tcPr>
          <w:p w:rsidR="009D63FC" w:rsidRPr="00EB5ABB" w:rsidRDefault="009D63FC" w:rsidP="009D63FC">
            <w:pPr>
              <w:jc w:val="center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Предприятия, организации, учреждения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A4D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B5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64" w:type="dxa"/>
          </w:tcPr>
          <w:p w:rsidR="009D63FC" w:rsidRPr="00F5738C" w:rsidRDefault="009D63FC" w:rsidP="009D63F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</w:t>
            </w:r>
            <w:r w:rsidRPr="00F93A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51528E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и виды образовательных организаций. Различие видов образовательных учреждений, их описание и назначение. Образовательные организации города и городского округа. Составление рассказа на основе личного опыта </w:t>
            </w: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определения и описание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опорой на раздаточный материал/текст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Делятся личным опытом обучения в образовательных учреждениях, составляют краткий рассказ по алгоритму с помощью учителя о своей жизни и обучении в образовательных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видами образовательных учреждений с помощью презентации. Выделяют основные образовательные учреждения: детский сад, школа, учреждения дополнительного образования, колледж, университет. Слушают информацию от учителя о назначении перечисленных образовательных организаций, какую роль они играют в жизни каждого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 участие в обсуждении, какие образовательные учреждения находятся в городе и городском округе, делятся личным опытом.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тетрадь определения и описание. Делятся личным опытом обучения в образовательных учреждениях,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краткий рассказ по алгоритму с о </w:t>
            </w:r>
            <w:r w:rsidRPr="00DF5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жизни и обучении в образовательных учреждениях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4" w:type="dxa"/>
          </w:tcPr>
          <w:p w:rsidR="009D63FC" w:rsidRPr="00F5738C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образования: виды, особенности работы, основные направления работы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Названия учреждений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города, их назначение, перечень направлений работы и видов деятельности. </w:t>
            </w:r>
          </w:p>
          <w:p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общественном месте</w:t>
            </w:r>
          </w:p>
          <w:p w:rsidR="009D63FC" w:rsidRPr="008C28AD" w:rsidRDefault="009D63FC" w:rsidP="00A81E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63FC" w:rsidRPr="0007675A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Совместно с учителем закрепляют правила поведения в общественных местах</w:t>
            </w:r>
          </w:p>
        </w:tc>
        <w:tc>
          <w:tcPr>
            <w:tcW w:w="3940" w:type="dxa"/>
          </w:tcPr>
          <w:p w:rsidR="009D63FC" w:rsidRPr="00EB5ABB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учреждениями дополнительного образования города, в котором проживают. Просматривают презентации и видеоролики о направлениях деятельности учреждений.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поведения в общественных местах</w:t>
            </w:r>
          </w:p>
        </w:tc>
      </w:tr>
      <w:tr w:rsidR="00EA4D13" w:rsidRPr="00F358F1" w:rsidTr="00BE14FA">
        <w:tc>
          <w:tcPr>
            <w:tcW w:w="846" w:type="dxa"/>
          </w:tcPr>
          <w:p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64" w:type="dxa"/>
          </w:tcPr>
          <w:p w:rsidR="00EA4D13" w:rsidRPr="008C28AD" w:rsidRDefault="00EA4D13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8C28AD">
              <w:rPr>
                <w:rFonts w:ascii="Times New Roman" w:hAnsi="Times New Roman"/>
                <w:sz w:val="24"/>
                <w:szCs w:val="24"/>
              </w:rPr>
              <w:t>Учреждения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Экскурсия </w:t>
            </w:r>
          </w:p>
        </w:tc>
        <w:tc>
          <w:tcPr>
            <w:tcW w:w="835" w:type="dxa"/>
          </w:tcPr>
          <w:p w:rsidR="00EA4D13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A4D13" w:rsidRDefault="00EA4D13" w:rsidP="00A81E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 в учреждение дополнительного образования. Правила поведения в общественном месте </w:t>
            </w:r>
          </w:p>
        </w:tc>
        <w:tc>
          <w:tcPr>
            <w:tcW w:w="4252" w:type="dxa"/>
          </w:tcPr>
          <w:p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Посещают образовательное учреждение дополнительного образования</w:t>
            </w:r>
          </w:p>
        </w:tc>
        <w:tc>
          <w:tcPr>
            <w:tcW w:w="3940" w:type="dxa"/>
          </w:tcPr>
          <w:p w:rsidR="00EA4D13" w:rsidRPr="001339B3" w:rsidRDefault="00EA4D13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правила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поведения в общественном месте. </w:t>
            </w:r>
            <w:r w:rsidRPr="00133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Посещают образовательное учреждение дополнительного образования </w:t>
            </w:r>
          </w:p>
        </w:tc>
      </w:tr>
      <w:tr w:rsidR="009D63FC" w:rsidRPr="00F358F1" w:rsidTr="00024686">
        <w:tc>
          <w:tcPr>
            <w:tcW w:w="15842" w:type="dxa"/>
            <w:gridSpan w:val="6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Семья</w:t>
            </w:r>
            <w:r w:rsidR="00EA4D13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–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часов</w:t>
            </w:r>
          </w:p>
        </w:tc>
      </w:tr>
      <w:tr w:rsidR="009D63FC" w:rsidRPr="00F358F1" w:rsidTr="00BE14FA">
        <w:tc>
          <w:tcPr>
            <w:tcW w:w="846" w:type="dxa"/>
          </w:tcPr>
          <w:p w:rsidR="00EA4D13" w:rsidRPr="00F358F1" w:rsidRDefault="00EA4D13" w:rsidP="00E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между родственниками. Распределение обязанностей в семье</w:t>
            </w:r>
          </w:p>
        </w:tc>
        <w:tc>
          <w:tcPr>
            <w:tcW w:w="835" w:type="dxa"/>
          </w:tcPr>
          <w:p w:rsidR="009D63FC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7454CF" w:rsidRPr="00E149C4" w:rsidRDefault="00E149C4" w:rsidP="00A81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49C4">
              <w:rPr>
                <w:rFonts w:ascii="Times New Roman" w:hAnsi="Times New Roman" w:cs="Times New Roman"/>
                <w:sz w:val="24"/>
                <w:szCs w:val="24"/>
              </w:rPr>
              <w:t>Определение слова</w:t>
            </w:r>
            <w:r w:rsidR="007454CF" w:rsidRPr="00E149C4">
              <w:rPr>
                <w:rFonts w:ascii="Times New Roman" w:hAnsi="Times New Roman" w:cs="Times New Roman"/>
                <w:sz w:val="24"/>
                <w:szCs w:val="24"/>
              </w:rPr>
              <w:t xml:space="preserve"> «Семья».</w:t>
            </w:r>
          </w:p>
          <w:p w:rsidR="007454CF" w:rsidRPr="00E149C4" w:rsidRDefault="00E149C4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Представление </w:t>
            </w:r>
            <w:r w:rsidR="00912F29" w:rsidRPr="00E149C4">
              <w:rPr>
                <w:rFonts w:ascii="Times New Roman" w:hAnsi="Times New Roman"/>
                <w:sz w:val="24"/>
                <w:szCs w:val="24"/>
              </w:rPr>
              <w:t>обо всех</w:t>
            </w:r>
            <w:r w:rsidRPr="00E149C4">
              <w:rPr>
                <w:rFonts w:ascii="Times New Roman" w:hAnsi="Times New Roman"/>
                <w:sz w:val="24"/>
                <w:szCs w:val="24"/>
              </w:rPr>
              <w:t xml:space="preserve"> членах своей семьи: ФИО, день рождения, профессия, краткая характеристика. </w:t>
            </w:r>
          </w:p>
          <w:p w:rsidR="009D63FC" w:rsidRPr="007454CF" w:rsidRDefault="00E149C4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Правильные взаимоотношения в семье. Распределение обязанностей в семье. Составление личного графика помощи по дому на неделю </w:t>
            </w:r>
          </w:p>
        </w:tc>
        <w:tc>
          <w:tcPr>
            <w:tcW w:w="4252" w:type="dxa"/>
          </w:tcPr>
          <w:p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="007454CF"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краткий рассказ с помощью карточек и картинок о своей семье. Слушают информацию от учителя о построении правильных, уважительных взаимоотношений в семье. Вместе с учителем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т основные качества для формирования и создания крепкой и дружной семьи, записывают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тетрадь. Обсуждают с учителем и классом, как должны распределяться обязанности в семье, делятся личным опытом</w:t>
            </w:r>
          </w:p>
        </w:tc>
        <w:tc>
          <w:tcPr>
            <w:tcW w:w="3940" w:type="dxa"/>
          </w:tcPr>
          <w:p w:rsidR="009D63FC" w:rsidRPr="007454CF" w:rsidRDefault="00DE3010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«семья».  Составляют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раткий рассказ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своей семье. Слушают информацию от учителя о построении правильных, уважительных взаимоотношений в семье.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 основные качества для формирования и создания крепкой и дружной семьи, записывают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качества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тетрадь. Обсуждают с учителем и классом, как должны распределяться обязанности в семье, делятся </w:t>
            </w:r>
            <w:r w:rsidRPr="00DE30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личным опытом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64" w:type="dxa"/>
          </w:tcPr>
          <w:p w:rsidR="009D63FC" w:rsidRPr="00F93A8D" w:rsidRDefault="00374261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Семейный досуг. Виды досуга 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7454CF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hAnsi="Times New Roman"/>
                <w:sz w:val="24"/>
                <w:szCs w:val="24"/>
              </w:rPr>
              <w:t>П</w:t>
            </w:r>
            <w:r w:rsidR="007454CF" w:rsidRPr="00374261">
              <w:rPr>
                <w:rFonts w:ascii="Times New Roman" w:hAnsi="Times New Roman"/>
                <w:sz w:val="24"/>
                <w:szCs w:val="24"/>
              </w:rPr>
              <w:t>редставление о видах семейного досуга.</w:t>
            </w:r>
            <w:r w:rsidRPr="00374261">
              <w:rPr>
                <w:rFonts w:ascii="Times New Roman" w:hAnsi="Times New Roman"/>
                <w:sz w:val="24"/>
                <w:szCs w:val="24"/>
              </w:rPr>
              <w:t xml:space="preserve"> Виды досуга: 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книг, просмотр телепередач, прогулки, правильная, рациональная </w:t>
            </w: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досуга</w:t>
            </w:r>
          </w:p>
        </w:tc>
        <w:tc>
          <w:tcPr>
            <w:tcW w:w="4252" w:type="dxa"/>
          </w:tcPr>
          <w:p w:rsidR="009D63FC" w:rsidRPr="00EB5ABB" w:rsidRDefault="00374261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«Увлечения для развлечения», отвечают на вопросы в учебнике. Определяют понятие «досуг», совместно с учителем</w:t>
            </w:r>
            <w:r w:rsidR="0068719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Делятся личным опытом досуга в семье </w:t>
            </w:r>
          </w:p>
        </w:tc>
        <w:tc>
          <w:tcPr>
            <w:tcW w:w="3940" w:type="dxa"/>
          </w:tcPr>
          <w:p w:rsidR="009D63FC" w:rsidRPr="00EB5ABB" w:rsidRDefault="00374261" w:rsidP="00374261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3742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«Увлечения для развлечения», отвечают на вопросы в учебнике. Определяют понятие «досуг», обсуждают, какие виды досуга бывают, может ли досуг или хобби быть опасными. Записывают основные понятия в тетрадь. Читают текст в учебнике «Какие паны на выходные?».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о любимых видах досуга в своей семье 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 нелюбимые занятия в свободное время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E149C4" w:rsidRPr="00E149C4" w:rsidRDefault="00E149C4" w:rsidP="009D63FC">
            <w:pPr>
              <w:rPr>
                <w:rFonts w:ascii="Times New Roman" w:hAnsi="Times New Roman"/>
                <w:sz w:val="24"/>
                <w:szCs w:val="24"/>
              </w:rPr>
            </w:pPr>
            <w:r w:rsidRPr="00E149C4"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понятиями: «план», «досуг», «хобби». Составление плана занятий на неделю. Составление рассказа о любимом занятии в свободное время </w:t>
            </w:r>
          </w:p>
          <w:p w:rsidR="00E149C4" w:rsidRDefault="00E149C4" w:rsidP="009D63FC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9D63FC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С помощью алгоритма в учебнике составляют план занятий на неделю</w:t>
            </w:r>
          </w:p>
        </w:tc>
        <w:tc>
          <w:tcPr>
            <w:tcW w:w="3940" w:type="dxa"/>
          </w:tcPr>
          <w:p w:rsidR="009D63FC" w:rsidRPr="00EB5ABB" w:rsidRDefault="00E149C4" w:rsidP="00E149C4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E149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 в учебнике «От чего я свободен в свободное время». Обсуждают с учителем и классом прочитанный текст, выполняют задания из учебника, отвечают на вопросы. Читают текст в учебнике «Досуг с пользой для ума».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«Что я люблю делать в свободное время». Презентуют рассказ классу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 как средство укрепления здоровья: туристические походы; посещение спортивных секций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26588C" w:rsidRP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6588C">
              <w:rPr>
                <w:rFonts w:ascii="Times New Roman" w:hAnsi="Times New Roman"/>
                <w:sz w:val="24"/>
                <w:szCs w:val="24"/>
              </w:rPr>
              <w:t>Понятие «активный отдых». Значение активного досуга для здоровья человека. Виды активного досуга. Участие в спортивном мероприятии</w:t>
            </w:r>
          </w:p>
          <w:p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26588C" w:rsidRDefault="0026588C" w:rsidP="00A81EA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A81EA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:rsidR="0026588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  <w:tc>
          <w:tcPr>
            <w:tcW w:w="3940" w:type="dxa"/>
          </w:tcPr>
          <w:p w:rsidR="0026588C" w:rsidRPr="0026588C" w:rsidRDefault="0026588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в учебнике «Досуг с пользой для здоровья». Отвечают на вопросы в учебнике, обсуждаю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классом прочитанный текст, делятся личным опыто</w:t>
            </w:r>
            <w:r w:rsidR="00C93F9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досуга. </w:t>
            </w:r>
          </w:p>
          <w:p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26588C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спортивном мероприятии «Веселые старты»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EA4D13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64" w:type="dxa"/>
          </w:tcPr>
          <w:p w:rsidR="009D63FC" w:rsidRPr="00F93A8D" w:rsidRDefault="009D63FC" w:rsidP="00A81EA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Досуг как развитие </w:t>
            </w:r>
            <w:r w:rsidRPr="00F9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постоянного интереса к какому-либо виду деятельности (хобби): коллекционирование чего-либо, фотография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05" w:type="dxa"/>
          </w:tcPr>
          <w:p w:rsidR="0026588C" w:rsidRPr="00DB4D18" w:rsidRDefault="0026588C" w:rsidP="00A81EA7">
            <w:pPr>
              <w:rPr>
                <w:rFonts w:ascii="Times New Roman" w:hAnsi="Times New Roman"/>
                <w:sz w:val="24"/>
                <w:szCs w:val="24"/>
              </w:rPr>
            </w:pPr>
            <w:r w:rsidRPr="00DB4D18">
              <w:rPr>
                <w:rFonts w:ascii="Times New Roman" w:hAnsi="Times New Roman"/>
                <w:sz w:val="24"/>
                <w:szCs w:val="24"/>
              </w:rPr>
              <w:t xml:space="preserve">Творческий проект «Мне </w:t>
            </w:r>
            <w:r w:rsidRPr="00DB4D18">
              <w:rPr>
                <w:rFonts w:ascii="Times New Roman" w:hAnsi="Times New Roman"/>
                <w:sz w:val="24"/>
                <w:szCs w:val="24"/>
              </w:rPr>
              <w:lastRenderedPageBreak/>
              <w:t>скучат</w:t>
            </w:r>
            <w:r w:rsidR="00DB4D18" w:rsidRPr="00DB4D18">
              <w:rPr>
                <w:rFonts w:ascii="Times New Roman" w:hAnsi="Times New Roman"/>
                <w:sz w:val="24"/>
                <w:szCs w:val="24"/>
              </w:rPr>
              <w:t>ь</w:t>
            </w:r>
            <w:r w:rsidRPr="00DB4D18">
              <w:rPr>
                <w:rFonts w:ascii="Times New Roman" w:hAnsi="Times New Roman"/>
                <w:sz w:val="24"/>
                <w:szCs w:val="24"/>
              </w:rPr>
              <w:t xml:space="preserve"> некогда!»</w:t>
            </w:r>
          </w:p>
          <w:p w:rsidR="0026588C" w:rsidRDefault="0026588C" w:rsidP="00A81EA7">
            <w:pPr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  <w:p w:rsidR="009D63FC" w:rsidRPr="007454CF" w:rsidRDefault="009D63F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4252" w:type="dxa"/>
          </w:tcPr>
          <w:p w:rsidR="009D63FC" w:rsidRPr="00EB5ABB" w:rsidRDefault="0026588C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учебнике, обсуждают с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</w:t>
            </w:r>
            <w:r w:rsidR="00DB4D18"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фии, текст, вырезки из журналов. С помощью учителя создают собственный творческий проект. Презентуют проект классу</w:t>
            </w:r>
          </w:p>
        </w:tc>
        <w:tc>
          <w:tcPr>
            <w:tcW w:w="3940" w:type="dxa"/>
          </w:tcPr>
          <w:p w:rsidR="009D63FC" w:rsidRPr="00EB5ABB" w:rsidRDefault="00DB4D18" w:rsidP="00A81EA7">
            <w:pP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текст в учебнике,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обсуждают с учителем и одноклассниками какие виды досуга нравятся, какие хобби хотелось бы приобрести, что для этого нужно сделать. Собирают информацию для личного проекта по алгоритму в учебнике: изображения, фотографии, текст, вырезки из журналов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Самостоятельно </w:t>
            </w:r>
            <w:r w:rsidRPr="00DB4D18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собственный творческий проект. Презентуют проект классу</w:t>
            </w:r>
          </w:p>
        </w:tc>
      </w:tr>
      <w:tr w:rsidR="009D63FC" w:rsidRPr="00F358F1" w:rsidTr="00275ADD">
        <w:tc>
          <w:tcPr>
            <w:tcW w:w="15842" w:type="dxa"/>
            <w:gridSpan w:val="6"/>
          </w:tcPr>
          <w:p w:rsidR="009D63FC" w:rsidRPr="00260CBA" w:rsidRDefault="009D63FC" w:rsidP="009D63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C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Итоговое занятие – 1 час</w:t>
            </w:r>
          </w:p>
        </w:tc>
      </w:tr>
      <w:tr w:rsidR="009D63FC" w:rsidRPr="00F358F1" w:rsidTr="00BE14FA">
        <w:tc>
          <w:tcPr>
            <w:tcW w:w="846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64" w:type="dxa"/>
          </w:tcPr>
          <w:p w:rsidR="009D63FC" w:rsidRPr="001B21E5" w:rsidRDefault="009D63FC" w:rsidP="009D63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21E5">
              <w:rPr>
                <w:rFonts w:ascii="Times New Roman" w:hAnsi="Times New Roman" w:cs="Times New Roman"/>
                <w:bCs/>
                <w:sz w:val="24"/>
              </w:rPr>
              <w:t>Итоговое занятие</w:t>
            </w:r>
          </w:p>
        </w:tc>
        <w:tc>
          <w:tcPr>
            <w:tcW w:w="835" w:type="dxa"/>
          </w:tcPr>
          <w:p w:rsidR="009D63FC" w:rsidRPr="00F358F1" w:rsidRDefault="009D63FC" w:rsidP="009D63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05" w:type="dxa"/>
          </w:tcPr>
          <w:p w:rsidR="009D63FC" w:rsidRPr="00C62ADD" w:rsidRDefault="009D63FC" w:rsidP="00A51C3E">
            <w:pPr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Обобщение изученного в течение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4252" w:type="dxa"/>
          </w:tcPr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  <w:tc>
          <w:tcPr>
            <w:tcW w:w="3940" w:type="dxa"/>
          </w:tcPr>
          <w:p w:rsidR="009D63FC" w:rsidRPr="00F358F1" w:rsidRDefault="009D63FC" w:rsidP="009D63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и закрепляют ранее изученный материал. Выполняют тест</w:t>
            </w:r>
          </w:p>
        </w:tc>
      </w:tr>
    </w:tbl>
    <w:p w:rsidR="00524386" w:rsidRPr="00C038F4" w:rsidRDefault="00524386" w:rsidP="003F70FF">
      <w:pP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sectPr w:rsidR="00524386" w:rsidRPr="00C038F4" w:rsidSect="00E05BF4">
      <w:type w:val="continuous"/>
      <w:pgSz w:w="16838" w:h="11906" w:orient="landscape"/>
      <w:pgMar w:top="1134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5B4" w:rsidRDefault="000675B4" w:rsidP="00644073">
      <w:pPr>
        <w:spacing w:after="0" w:line="240" w:lineRule="auto"/>
      </w:pPr>
      <w:r>
        <w:separator/>
      </w:r>
    </w:p>
  </w:endnote>
  <w:endnote w:type="continuationSeparator" w:id="0">
    <w:p w:rsidR="000675B4" w:rsidRDefault="000675B4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1320678"/>
      <w:docPartObj>
        <w:docPartGallery w:val="Page Numbers (Bottom of Page)"/>
        <w:docPartUnique/>
      </w:docPartObj>
    </w:sdtPr>
    <w:sdtContent>
      <w:p w:rsidR="0098209C" w:rsidRDefault="00891680">
        <w:pPr>
          <w:pStyle w:val="ad"/>
          <w:jc w:val="right"/>
        </w:pPr>
        <w:r>
          <w:fldChar w:fldCharType="begin"/>
        </w:r>
        <w:r w:rsidR="0098209C">
          <w:instrText>PAGE   \* MERGEFORMAT</w:instrText>
        </w:r>
        <w:r>
          <w:fldChar w:fldCharType="separate"/>
        </w:r>
        <w:r w:rsidR="00330ED8">
          <w:rPr>
            <w:noProof/>
          </w:rPr>
          <w:t>2</w:t>
        </w:r>
        <w:r>
          <w:fldChar w:fldCharType="end"/>
        </w:r>
      </w:p>
    </w:sdtContent>
  </w:sdt>
  <w:p w:rsidR="0098209C" w:rsidRDefault="0098209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5B4" w:rsidRDefault="000675B4" w:rsidP="00644073">
      <w:pPr>
        <w:spacing w:after="0" w:line="240" w:lineRule="auto"/>
      </w:pPr>
      <w:r>
        <w:separator/>
      </w:r>
    </w:p>
  </w:footnote>
  <w:footnote w:type="continuationSeparator" w:id="0">
    <w:p w:rsidR="000675B4" w:rsidRDefault="000675B4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>
    <w:nsid w:val="14787CBE"/>
    <w:multiLevelType w:val="hybridMultilevel"/>
    <w:tmpl w:val="2974BD02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7E0D91"/>
    <w:multiLevelType w:val="multilevel"/>
    <w:tmpl w:val="16F2C31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6D32E9"/>
    <w:multiLevelType w:val="multilevel"/>
    <w:tmpl w:val="B91ACB1E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F0051B"/>
    <w:multiLevelType w:val="hybridMultilevel"/>
    <w:tmpl w:val="F18077B2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D3773B7"/>
    <w:multiLevelType w:val="multilevel"/>
    <w:tmpl w:val="EC9CB5E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914F5B"/>
    <w:multiLevelType w:val="multilevel"/>
    <w:tmpl w:val="68004C82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197BF3"/>
    <w:multiLevelType w:val="multilevel"/>
    <w:tmpl w:val="7A50E4C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0"/>
  </w:num>
  <w:num w:numId="3">
    <w:abstractNumId w:val="21"/>
  </w:num>
  <w:num w:numId="4">
    <w:abstractNumId w:val="9"/>
  </w:num>
  <w:num w:numId="5">
    <w:abstractNumId w:val="13"/>
  </w:num>
  <w:num w:numId="6">
    <w:abstractNumId w:val="18"/>
  </w:num>
  <w:num w:numId="7">
    <w:abstractNumId w:val="4"/>
  </w:num>
  <w:num w:numId="8">
    <w:abstractNumId w:val="17"/>
  </w:num>
  <w:num w:numId="9">
    <w:abstractNumId w:val="11"/>
  </w:num>
  <w:num w:numId="10">
    <w:abstractNumId w:val="2"/>
  </w:num>
  <w:num w:numId="11">
    <w:abstractNumId w:val="7"/>
  </w:num>
  <w:num w:numId="12">
    <w:abstractNumId w:val="0"/>
  </w:num>
  <w:num w:numId="13">
    <w:abstractNumId w:val="16"/>
  </w:num>
  <w:num w:numId="14">
    <w:abstractNumId w:val="8"/>
  </w:num>
  <w:num w:numId="15">
    <w:abstractNumId w:val="14"/>
  </w:num>
  <w:num w:numId="16">
    <w:abstractNumId w:val="5"/>
  </w:num>
  <w:num w:numId="17">
    <w:abstractNumId w:val="12"/>
  </w:num>
  <w:num w:numId="18">
    <w:abstractNumId w:val="22"/>
  </w:num>
  <w:num w:numId="19">
    <w:abstractNumId w:val="15"/>
  </w:num>
  <w:num w:numId="20">
    <w:abstractNumId w:val="6"/>
  </w:num>
  <w:num w:numId="21">
    <w:abstractNumId w:val="3"/>
  </w:num>
  <w:num w:numId="22">
    <w:abstractNumId w:val="1"/>
  </w:num>
  <w:num w:numId="23">
    <w:abstractNumId w:val="1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27EC"/>
    <w:rsid w:val="0000686D"/>
    <w:rsid w:val="00010785"/>
    <w:rsid w:val="00011DEC"/>
    <w:rsid w:val="00024686"/>
    <w:rsid w:val="000264FE"/>
    <w:rsid w:val="00026681"/>
    <w:rsid w:val="000367D1"/>
    <w:rsid w:val="00064AEA"/>
    <w:rsid w:val="000675B4"/>
    <w:rsid w:val="0007675A"/>
    <w:rsid w:val="00080AEC"/>
    <w:rsid w:val="000823DB"/>
    <w:rsid w:val="00082566"/>
    <w:rsid w:val="00097D25"/>
    <w:rsid w:val="000C122C"/>
    <w:rsid w:val="000D204B"/>
    <w:rsid w:val="000D32F1"/>
    <w:rsid w:val="000D6887"/>
    <w:rsid w:val="000F3EBA"/>
    <w:rsid w:val="000F7C28"/>
    <w:rsid w:val="0010491A"/>
    <w:rsid w:val="00124E76"/>
    <w:rsid w:val="001339B3"/>
    <w:rsid w:val="001416CA"/>
    <w:rsid w:val="001416CE"/>
    <w:rsid w:val="001433E7"/>
    <w:rsid w:val="001577A1"/>
    <w:rsid w:val="001735C7"/>
    <w:rsid w:val="001822CB"/>
    <w:rsid w:val="00194357"/>
    <w:rsid w:val="001946BE"/>
    <w:rsid w:val="001A0714"/>
    <w:rsid w:val="001A5FC6"/>
    <w:rsid w:val="001B21E5"/>
    <w:rsid w:val="001C7F7A"/>
    <w:rsid w:val="001D1D93"/>
    <w:rsid w:val="001D6E7B"/>
    <w:rsid w:val="001D7CF6"/>
    <w:rsid w:val="001E3D84"/>
    <w:rsid w:val="001E6848"/>
    <w:rsid w:val="001E7A0C"/>
    <w:rsid w:val="0020539F"/>
    <w:rsid w:val="002068C8"/>
    <w:rsid w:val="00206A86"/>
    <w:rsid w:val="00210B3D"/>
    <w:rsid w:val="00210E77"/>
    <w:rsid w:val="00216222"/>
    <w:rsid w:val="00216248"/>
    <w:rsid w:val="002233C3"/>
    <w:rsid w:val="002235D6"/>
    <w:rsid w:val="00236C7C"/>
    <w:rsid w:val="00237689"/>
    <w:rsid w:val="0024222B"/>
    <w:rsid w:val="00250342"/>
    <w:rsid w:val="00260CBA"/>
    <w:rsid w:val="0026588C"/>
    <w:rsid w:val="00275ADD"/>
    <w:rsid w:val="00282107"/>
    <w:rsid w:val="002821BB"/>
    <w:rsid w:val="00282774"/>
    <w:rsid w:val="00291371"/>
    <w:rsid w:val="002A1B15"/>
    <w:rsid w:val="002A46BB"/>
    <w:rsid w:val="002B11E0"/>
    <w:rsid w:val="002C502A"/>
    <w:rsid w:val="002D4351"/>
    <w:rsid w:val="002F3138"/>
    <w:rsid w:val="002F69DD"/>
    <w:rsid w:val="00302AD5"/>
    <w:rsid w:val="0030362C"/>
    <w:rsid w:val="00324CF3"/>
    <w:rsid w:val="00330038"/>
    <w:rsid w:val="00330ED8"/>
    <w:rsid w:val="0033229D"/>
    <w:rsid w:val="00332B35"/>
    <w:rsid w:val="003337F2"/>
    <w:rsid w:val="00347023"/>
    <w:rsid w:val="00351F7D"/>
    <w:rsid w:val="00353359"/>
    <w:rsid w:val="003536AF"/>
    <w:rsid w:val="003549A8"/>
    <w:rsid w:val="00355DB3"/>
    <w:rsid w:val="00357375"/>
    <w:rsid w:val="003629D1"/>
    <w:rsid w:val="00374261"/>
    <w:rsid w:val="00386D17"/>
    <w:rsid w:val="003871FD"/>
    <w:rsid w:val="00387950"/>
    <w:rsid w:val="003909DD"/>
    <w:rsid w:val="003920E7"/>
    <w:rsid w:val="00396FB7"/>
    <w:rsid w:val="003A076F"/>
    <w:rsid w:val="003A5823"/>
    <w:rsid w:val="003C7BFA"/>
    <w:rsid w:val="003F70FF"/>
    <w:rsid w:val="00403C38"/>
    <w:rsid w:val="004056B5"/>
    <w:rsid w:val="00411BE1"/>
    <w:rsid w:val="00420821"/>
    <w:rsid w:val="00423FFD"/>
    <w:rsid w:val="004248E6"/>
    <w:rsid w:val="00424B4D"/>
    <w:rsid w:val="004327DD"/>
    <w:rsid w:val="00476685"/>
    <w:rsid w:val="00495074"/>
    <w:rsid w:val="00495EF6"/>
    <w:rsid w:val="00496612"/>
    <w:rsid w:val="004A2F05"/>
    <w:rsid w:val="004B152B"/>
    <w:rsid w:val="004C1A67"/>
    <w:rsid w:val="004D4536"/>
    <w:rsid w:val="004D53CA"/>
    <w:rsid w:val="004F2764"/>
    <w:rsid w:val="005019C9"/>
    <w:rsid w:val="00503D07"/>
    <w:rsid w:val="0050677B"/>
    <w:rsid w:val="00510B84"/>
    <w:rsid w:val="0051528E"/>
    <w:rsid w:val="0051611B"/>
    <w:rsid w:val="00524386"/>
    <w:rsid w:val="00526C41"/>
    <w:rsid w:val="00526E0D"/>
    <w:rsid w:val="00531E1E"/>
    <w:rsid w:val="00550E47"/>
    <w:rsid w:val="00550F47"/>
    <w:rsid w:val="0055112B"/>
    <w:rsid w:val="00554719"/>
    <w:rsid w:val="00555200"/>
    <w:rsid w:val="005576F7"/>
    <w:rsid w:val="005706F3"/>
    <w:rsid w:val="00571979"/>
    <w:rsid w:val="005744E3"/>
    <w:rsid w:val="0057764C"/>
    <w:rsid w:val="005834FE"/>
    <w:rsid w:val="00583C5D"/>
    <w:rsid w:val="00591D8F"/>
    <w:rsid w:val="005B07C7"/>
    <w:rsid w:val="005B3217"/>
    <w:rsid w:val="005B3A61"/>
    <w:rsid w:val="005D0EE3"/>
    <w:rsid w:val="005D2281"/>
    <w:rsid w:val="005D2B4E"/>
    <w:rsid w:val="005D4548"/>
    <w:rsid w:val="005D565F"/>
    <w:rsid w:val="005D7A6F"/>
    <w:rsid w:val="005E0784"/>
    <w:rsid w:val="005E3563"/>
    <w:rsid w:val="005E3D58"/>
    <w:rsid w:val="005F3023"/>
    <w:rsid w:val="005F46F6"/>
    <w:rsid w:val="005F598B"/>
    <w:rsid w:val="00600FD1"/>
    <w:rsid w:val="00613EF7"/>
    <w:rsid w:val="00624C1A"/>
    <w:rsid w:val="00634799"/>
    <w:rsid w:val="006348ED"/>
    <w:rsid w:val="00644073"/>
    <w:rsid w:val="00682263"/>
    <w:rsid w:val="0068719D"/>
    <w:rsid w:val="006A6C67"/>
    <w:rsid w:val="006B12C2"/>
    <w:rsid w:val="006B1E91"/>
    <w:rsid w:val="006C2A0A"/>
    <w:rsid w:val="006D1B05"/>
    <w:rsid w:val="006E2C82"/>
    <w:rsid w:val="006F3E62"/>
    <w:rsid w:val="00702F0C"/>
    <w:rsid w:val="00704EA9"/>
    <w:rsid w:val="007058AB"/>
    <w:rsid w:val="00712689"/>
    <w:rsid w:val="0071319E"/>
    <w:rsid w:val="00713E7C"/>
    <w:rsid w:val="007210AF"/>
    <w:rsid w:val="00723156"/>
    <w:rsid w:val="00725146"/>
    <w:rsid w:val="00733D2F"/>
    <w:rsid w:val="007363B8"/>
    <w:rsid w:val="00742ED0"/>
    <w:rsid w:val="007452FE"/>
    <w:rsid w:val="007454CF"/>
    <w:rsid w:val="007506A8"/>
    <w:rsid w:val="00751D6F"/>
    <w:rsid w:val="007559AE"/>
    <w:rsid w:val="00757820"/>
    <w:rsid w:val="007635A9"/>
    <w:rsid w:val="0076598B"/>
    <w:rsid w:val="00776F61"/>
    <w:rsid w:val="00791037"/>
    <w:rsid w:val="0079480B"/>
    <w:rsid w:val="00795309"/>
    <w:rsid w:val="007A1D11"/>
    <w:rsid w:val="007A2E98"/>
    <w:rsid w:val="007B4B2C"/>
    <w:rsid w:val="007D57CB"/>
    <w:rsid w:val="007E3057"/>
    <w:rsid w:val="007E5ACC"/>
    <w:rsid w:val="007F1D75"/>
    <w:rsid w:val="007F47FF"/>
    <w:rsid w:val="007F4860"/>
    <w:rsid w:val="007F69A4"/>
    <w:rsid w:val="00800147"/>
    <w:rsid w:val="00800169"/>
    <w:rsid w:val="00806A9F"/>
    <w:rsid w:val="0081083A"/>
    <w:rsid w:val="00813990"/>
    <w:rsid w:val="008248B3"/>
    <w:rsid w:val="0082686B"/>
    <w:rsid w:val="00841E24"/>
    <w:rsid w:val="008428EC"/>
    <w:rsid w:val="00843C07"/>
    <w:rsid w:val="008440C2"/>
    <w:rsid w:val="00854C57"/>
    <w:rsid w:val="00855F7F"/>
    <w:rsid w:val="00861600"/>
    <w:rsid w:val="008624A5"/>
    <w:rsid w:val="00865791"/>
    <w:rsid w:val="00891680"/>
    <w:rsid w:val="0089256D"/>
    <w:rsid w:val="00893C81"/>
    <w:rsid w:val="008A2B0A"/>
    <w:rsid w:val="008A42E7"/>
    <w:rsid w:val="008B0AAC"/>
    <w:rsid w:val="008B234A"/>
    <w:rsid w:val="008B25D8"/>
    <w:rsid w:val="008B2A7F"/>
    <w:rsid w:val="008B529B"/>
    <w:rsid w:val="008B771F"/>
    <w:rsid w:val="008C41E2"/>
    <w:rsid w:val="008E2C6B"/>
    <w:rsid w:val="008E38CD"/>
    <w:rsid w:val="008F02F0"/>
    <w:rsid w:val="008F1E8C"/>
    <w:rsid w:val="008F2F91"/>
    <w:rsid w:val="008F6B50"/>
    <w:rsid w:val="00904A96"/>
    <w:rsid w:val="00912F29"/>
    <w:rsid w:val="00947090"/>
    <w:rsid w:val="00953824"/>
    <w:rsid w:val="00960EAA"/>
    <w:rsid w:val="00964A48"/>
    <w:rsid w:val="009805D3"/>
    <w:rsid w:val="0098080C"/>
    <w:rsid w:val="0098209C"/>
    <w:rsid w:val="00986F01"/>
    <w:rsid w:val="0099178F"/>
    <w:rsid w:val="00992D65"/>
    <w:rsid w:val="009A64DB"/>
    <w:rsid w:val="009A718F"/>
    <w:rsid w:val="009A798C"/>
    <w:rsid w:val="009B0BA2"/>
    <w:rsid w:val="009B361D"/>
    <w:rsid w:val="009B392D"/>
    <w:rsid w:val="009D23D3"/>
    <w:rsid w:val="009D63FC"/>
    <w:rsid w:val="009E0F1F"/>
    <w:rsid w:val="009F7C11"/>
    <w:rsid w:val="00A055E7"/>
    <w:rsid w:val="00A107A1"/>
    <w:rsid w:val="00A21FF3"/>
    <w:rsid w:val="00A2420D"/>
    <w:rsid w:val="00A2696B"/>
    <w:rsid w:val="00A26FFD"/>
    <w:rsid w:val="00A34907"/>
    <w:rsid w:val="00A34CA0"/>
    <w:rsid w:val="00A3772E"/>
    <w:rsid w:val="00A470DE"/>
    <w:rsid w:val="00A51C3E"/>
    <w:rsid w:val="00A63EFA"/>
    <w:rsid w:val="00A701B3"/>
    <w:rsid w:val="00A772BD"/>
    <w:rsid w:val="00A81EA7"/>
    <w:rsid w:val="00A90427"/>
    <w:rsid w:val="00A93F82"/>
    <w:rsid w:val="00AA3CD4"/>
    <w:rsid w:val="00AA5FA5"/>
    <w:rsid w:val="00AA753B"/>
    <w:rsid w:val="00AB10B5"/>
    <w:rsid w:val="00AB10F1"/>
    <w:rsid w:val="00AB4D67"/>
    <w:rsid w:val="00AB583F"/>
    <w:rsid w:val="00AB5AEA"/>
    <w:rsid w:val="00AC01FE"/>
    <w:rsid w:val="00AC05F9"/>
    <w:rsid w:val="00AC38F8"/>
    <w:rsid w:val="00AC3B13"/>
    <w:rsid w:val="00AD49BF"/>
    <w:rsid w:val="00AE3B36"/>
    <w:rsid w:val="00AF01FA"/>
    <w:rsid w:val="00AF50D5"/>
    <w:rsid w:val="00B00268"/>
    <w:rsid w:val="00B034BF"/>
    <w:rsid w:val="00B070E7"/>
    <w:rsid w:val="00B13B1C"/>
    <w:rsid w:val="00B23C85"/>
    <w:rsid w:val="00B3600C"/>
    <w:rsid w:val="00B412A9"/>
    <w:rsid w:val="00B52928"/>
    <w:rsid w:val="00B52F3F"/>
    <w:rsid w:val="00B55208"/>
    <w:rsid w:val="00B561D0"/>
    <w:rsid w:val="00B6013B"/>
    <w:rsid w:val="00B64160"/>
    <w:rsid w:val="00B72BAC"/>
    <w:rsid w:val="00B86459"/>
    <w:rsid w:val="00B92E43"/>
    <w:rsid w:val="00B95492"/>
    <w:rsid w:val="00BA32C7"/>
    <w:rsid w:val="00BA3FF9"/>
    <w:rsid w:val="00BA68F0"/>
    <w:rsid w:val="00BB0725"/>
    <w:rsid w:val="00BC389A"/>
    <w:rsid w:val="00BC5F0B"/>
    <w:rsid w:val="00BD3D2A"/>
    <w:rsid w:val="00BD4305"/>
    <w:rsid w:val="00BD6C16"/>
    <w:rsid w:val="00BD7B98"/>
    <w:rsid w:val="00BE14FA"/>
    <w:rsid w:val="00BE1F94"/>
    <w:rsid w:val="00C00C68"/>
    <w:rsid w:val="00C01063"/>
    <w:rsid w:val="00C019D3"/>
    <w:rsid w:val="00C0215B"/>
    <w:rsid w:val="00C038F4"/>
    <w:rsid w:val="00C15299"/>
    <w:rsid w:val="00C16979"/>
    <w:rsid w:val="00C16A74"/>
    <w:rsid w:val="00C20D51"/>
    <w:rsid w:val="00C243F3"/>
    <w:rsid w:val="00C37319"/>
    <w:rsid w:val="00C4312D"/>
    <w:rsid w:val="00C46BF3"/>
    <w:rsid w:val="00C62ADD"/>
    <w:rsid w:val="00C63218"/>
    <w:rsid w:val="00C7122E"/>
    <w:rsid w:val="00C85638"/>
    <w:rsid w:val="00C93F90"/>
    <w:rsid w:val="00C94745"/>
    <w:rsid w:val="00C95397"/>
    <w:rsid w:val="00C97F3F"/>
    <w:rsid w:val="00CA3A5F"/>
    <w:rsid w:val="00CB171D"/>
    <w:rsid w:val="00CB7DCD"/>
    <w:rsid w:val="00CD12CA"/>
    <w:rsid w:val="00CE221D"/>
    <w:rsid w:val="00CE3C50"/>
    <w:rsid w:val="00CE691D"/>
    <w:rsid w:val="00CE7A32"/>
    <w:rsid w:val="00CF4B53"/>
    <w:rsid w:val="00D00733"/>
    <w:rsid w:val="00D04F06"/>
    <w:rsid w:val="00D10A97"/>
    <w:rsid w:val="00D12D40"/>
    <w:rsid w:val="00D20A4C"/>
    <w:rsid w:val="00D20FC5"/>
    <w:rsid w:val="00D315C3"/>
    <w:rsid w:val="00D331B8"/>
    <w:rsid w:val="00D34394"/>
    <w:rsid w:val="00D348D0"/>
    <w:rsid w:val="00D35D27"/>
    <w:rsid w:val="00D42B17"/>
    <w:rsid w:val="00D433F2"/>
    <w:rsid w:val="00D51A3A"/>
    <w:rsid w:val="00D5495F"/>
    <w:rsid w:val="00D55186"/>
    <w:rsid w:val="00D601EF"/>
    <w:rsid w:val="00D612F3"/>
    <w:rsid w:val="00D62512"/>
    <w:rsid w:val="00D7375C"/>
    <w:rsid w:val="00D74EC8"/>
    <w:rsid w:val="00D756B0"/>
    <w:rsid w:val="00D81ADF"/>
    <w:rsid w:val="00D81B67"/>
    <w:rsid w:val="00D83E40"/>
    <w:rsid w:val="00D8524B"/>
    <w:rsid w:val="00D86E9C"/>
    <w:rsid w:val="00D95E2E"/>
    <w:rsid w:val="00D96F41"/>
    <w:rsid w:val="00D97EC8"/>
    <w:rsid w:val="00DA110B"/>
    <w:rsid w:val="00DA1DA2"/>
    <w:rsid w:val="00DA40D8"/>
    <w:rsid w:val="00DB2525"/>
    <w:rsid w:val="00DB2C01"/>
    <w:rsid w:val="00DB3A95"/>
    <w:rsid w:val="00DB4D18"/>
    <w:rsid w:val="00DC16F4"/>
    <w:rsid w:val="00DD7501"/>
    <w:rsid w:val="00DE3010"/>
    <w:rsid w:val="00DE4031"/>
    <w:rsid w:val="00DF48EE"/>
    <w:rsid w:val="00DF5240"/>
    <w:rsid w:val="00DF5450"/>
    <w:rsid w:val="00E05BF4"/>
    <w:rsid w:val="00E123A4"/>
    <w:rsid w:val="00E149C4"/>
    <w:rsid w:val="00E23747"/>
    <w:rsid w:val="00E338C9"/>
    <w:rsid w:val="00E35D57"/>
    <w:rsid w:val="00E3735E"/>
    <w:rsid w:val="00E4304D"/>
    <w:rsid w:val="00E5060C"/>
    <w:rsid w:val="00E652EF"/>
    <w:rsid w:val="00E67C90"/>
    <w:rsid w:val="00E71F9C"/>
    <w:rsid w:val="00E84508"/>
    <w:rsid w:val="00E857C4"/>
    <w:rsid w:val="00E94110"/>
    <w:rsid w:val="00E95E37"/>
    <w:rsid w:val="00E97597"/>
    <w:rsid w:val="00EA2D8D"/>
    <w:rsid w:val="00EA4D13"/>
    <w:rsid w:val="00EA5FCE"/>
    <w:rsid w:val="00EA67F4"/>
    <w:rsid w:val="00EA786D"/>
    <w:rsid w:val="00EB5ABB"/>
    <w:rsid w:val="00EB6DA0"/>
    <w:rsid w:val="00ED04BA"/>
    <w:rsid w:val="00ED53B1"/>
    <w:rsid w:val="00ED7FEC"/>
    <w:rsid w:val="00EF1613"/>
    <w:rsid w:val="00EF57EA"/>
    <w:rsid w:val="00EF632D"/>
    <w:rsid w:val="00F0136F"/>
    <w:rsid w:val="00F12137"/>
    <w:rsid w:val="00F130D4"/>
    <w:rsid w:val="00F148B4"/>
    <w:rsid w:val="00F168D7"/>
    <w:rsid w:val="00F16E92"/>
    <w:rsid w:val="00F234C2"/>
    <w:rsid w:val="00F31A15"/>
    <w:rsid w:val="00F3575E"/>
    <w:rsid w:val="00F358F1"/>
    <w:rsid w:val="00F36C7C"/>
    <w:rsid w:val="00F379B5"/>
    <w:rsid w:val="00F42B20"/>
    <w:rsid w:val="00F43BEA"/>
    <w:rsid w:val="00F46610"/>
    <w:rsid w:val="00F527EC"/>
    <w:rsid w:val="00F52B4D"/>
    <w:rsid w:val="00F56B09"/>
    <w:rsid w:val="00F5738C"/>
    <w:rsid w:val="00F60869"/>
    <w:rsid w:val="00F6364D"/>
    <w:rsid w:val="00F63941"/>
    <w:rsid w:val="00F63EDE"/>
    <w:rsid w:val="00F64D8F"/>
    <w:rsid w:val="00F82A0B"/>
    <w:rsid w:val="00F858E1"/>
    <w:rsid w:val="00F87DBF"/>
    <w:rsid w:val="00F93A8D"/>
    <w:rsid w:val="00F95259"/>
    <w:rsid w:val="00F97822"/>
    <w:rsid w:val="00FA319C"/>
    <w:rsid w:val="00FB053E"/>
    <w:rsid w:val="00FB326B"/>
    <w:rsid w:val="00FC1DB5"/>
    <w:rsid w:val="00FC47BB"/>
    <w:rsid w:val="00FD3677"/>
    <w:rsid w:val="00FD701A"/>
    <w:rsid w:val="00FF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F3"/>
  </w:style>
  <w:style w:type="paragraph" w:styleId="1">
    <w:name w:val="heading 1"/>
    <w:basedOn w:val="a"/>
    <w:next w:val="a"/>
    <w:link w:val="10"/>
    <w:uiPriority w:val="9"/>
    <w:qFormat/>
    <w:rsid w:val="005243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C38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2438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1">
    <w:name w:val="TOC Heading"/>
    <w:basedOn w:val="1"/>
    <w:next w:val="a"/>
    <w:uiPriority w:val="39"/>
    <w:unhideWhenUsed/>
    <w:qFormat/>
    <w:rsid w:val="00524386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E84508"/>
    <w:pPr>
      <w:tabs>
        <w:tab w:val="left" w:pos="567"/>
        <w:tab w:val="left" w:pos="851"/>
        <w:tab w:val="right" w:leader="dot" w:pos="9060"/>
      </w:tabs>
      <w:spacing w:after="100" w:line="360" w:lineRule="auto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C38F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E84508"/>
    <w:pPr>
      <w:tabs>
        <w:tab w:val="left" w:pos="426"/>
        <w:tab w:val="left" w:pos="880"/>
        <w:tab w:val="right" w:leader="dot" w:pos="9345"/>
      </w:tabs>
      <w:spacing w:after="100" w:line="360" w:lineRule="auto"/>
    </w:pPr>
  </w:style>
  <w:style w:type="paragraph" w:customStyle="1" w:styleId="af2">
    <w:name w:val="Новый"/>
    <w:basedOn w:val="a"/>
    <w:rsid w:val="003920E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af3">
    <w:name w:val="Основной текст_"/>
    <w:basedOn w:val="a0"/>
    <w:link w:val="14"/>
    <w:locked/>
    <w:rsid w:val="00C019D3"/>
    <w:rPr>
      <w:rFonts w:ascii="Times New Roman" w:eastAsia="Times New Roman" w:hAnsi="Times New Roman"/>
    </w:rPr>
  </w:style>
  <w:style w:type="paragraph" w:customStyle="1" w:styleId="14">
    <w:name w:val="Основной текст1"/>
    <w:basedOn w:val="a"/>
    <w:link w:val="af3"/>
    <w:rsid w:val="00C019D3"/>
    <w:pPr>
      <w:widowControl w:val="0"/>
      <w:spacing w:after="0" w:line="240" w:lineRule="auto"/>
      <w:ind w:firstLine="400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0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E84C-0358-43FD-962A-388071D8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13468</Words>
  <Characters>76773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user2</cp:lastModifiedBy>
  <cp:revision>8</cp:revision>
  <dcterms:created xsi:type="dcterms:W3CDTF">2024-02-04T08:48:00Z</dcterms:created>
  <dcterms:modified xsi:type="dcterms:W3CDTF">2024-12-17T09:34:00Z</dcterms:modified>
</cp:coreProperties>
</file>